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C9A" w:rsidRPr="00B31C9A" w:rsidRDefault="00B31C9A" w:rsidP="00B31C9A">
      <w:pPr>
        <w:spacing w:after="0" w:line="240" w:lineRule="auto"/>
        <w:rPr>
          <w:rFonts w:ascii="Arial" w:eastAsia="Times New Roman" w:hAnsi="Arial" w:cs="Arial"/>
          <w:b/>
          <w:sz w:val="36"/>
          <w:szCs w:val="36"/>
          <w:lang w:val="en-GB" w:eastAsia="en-GB"/>
        </w:rPr>
      </w:pPr>
      <w:r w:rsidRPr="00B31C9A">
        <w:rPr>
          <w:rFonts w:ascii="Arial" w:eastAsia="Times New Roman" w:hAnsi="Arial" w:cs="Arial"/>
          <w:b/>
          <w:sz w:val="36"/>
          <w:szCs w:val="36"/>
          <w:lang w:val="en-GB" w:eastAsia="en-GB"/>
        </w:rPr>
        <w:t>Remote API interface documentation</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www.imeicodes.co.uk API V1.0</w:t>
      </w: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keepNext/>
        <w:spacing w:before="240" w:after="60" w:line="240" w:lineRule="auto"/>
        <w:outlineLvl w:val="0"/>
        <w:rPr>
          <w:rFonts w:ascii="Arial" w:eastAsia="Times New Roman" w:hAnsi="Arial" w:cs="Arial"/>
          <w:b/>
          <w:bCs/>
          <w:kern w:val="32"/>
          <w:sz w:val="32"/>
          <w:szCs w:val="32"/>
          <w:lang w:val="en-GB" w:eastAsia="en-GB"/>
        </w:rPr>
      </w:pPr>
      <w:r w:rsidRPr="00B31C9A">
        <w:rPr>
          <w:rFonts w:ascii="Arial" w:eastAsia="Times New Roman" w:hAnsi="Arial" w:cs="Arial"/>
          <w:b/>
          <w:bCs/>
          <w:kern w:val="32"/>
          <w:sz w:val="32"/>
          <w:szCs w:val="32"/>
          <w:lang w:val="en-GB" w:eastAsia="en-GB"/>
        </w:rPr>
        <w:br w:type="page"/>
      </w:r>
      <w:bookmarkStart w:id="0" w:name="_Toc215031622"/>
      <w:r w:rsidRPr="00B31C9A">
        <w:rPr>
          <w:rFonts w:ascii="Arial" w:eastAsia="Times New Roman" w:hAnsi="Arial" w:cs="Arial"/>
          <w:b/>
          <w:bCs/>
          <w:kern w:val="32"/>
          <w:sz w:val="32"/>
          <w:szCs w:val="32"/>
          <w:lang w:val="en-GB" w:eastAsia="en-GB"/>
        </w:rPr>
        <w:lastRenderedPageBreak/>
        <w:t>Introduction.</w:t>
      </w:r>
      <w:bookmarkEnd w:id="0"/>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Imeicodes.co.uk API allows you to request codes directly from your own website, you can also check the status of codes, retrieve completed requests, and request codes are sent directly to the customer or have the api send them directly to a script on your site.</w:t>
      </w: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keepNext/>
        <w:spacing w:before="240" w:after="60" w:line="240" w:lineRule="auto"/>
        <w:outlineLvl w:val="0"/>
        <w:rPr>
          <w:rFonts w:ascii="Arial" w:eastAsia="Times New Roman" w:hAnsi="Arial" w:cs="Arial"/>
          <w:b/>
          <w:bCs/>
          <w:kern w:val="32"/>
          <w:sz w:val="32"/>
          <w:szCs w:val="32"/>
          <w:lang w:val="en-GB" w:eastAsia="en-GB"/>
        </w:rPr>
      </w:pPr>
      <w:bookmarkStart w:id="1" w:name="_Toc215031623"/>
      <w:r w:rsidRPr="00B31C9A">
        <w:rPr>
          <w:rFonts w:ascii="Arial" w:eastAsia="Times New Roman" w:hAnsi="Arial" w:cs="Arial"/>
          <w:b/>
          <w:bCs/>
          <w:kern w:val="32"/>
          <w:sz w:val="32"/>
          <w:szCs w:val="32"/>
          <w:lang w:val="en-GB" w:eastAsia="en-GB"/>
        </w:rPr>
        <w:t>Basics</w:t>
      </w:r>
      <w:bookmarkEnd w:id="1"/>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All API are made by posting valid XML to our interface, all requests that are made must be made with the following data contained, to pass authentication</w:t>
      </w: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&lt;API&gt;</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 xml:space="preserve">        &lt;userid&gt;login&lt;/userid&gt;</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 xml:space="preserve">        &lt;password&gt;password&lt;/password&gt;</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 xml:space="preserve">        &lt;action&gt;action&lt;/action&gt;</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 xml:space="preserve">        </w:t>
      </w: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&lt;/API&gt;</w:t>
      </w: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keepNext/>
        <w:spacing w:before="240" w:after="60" w:line="240" w:lineRule="auto"/>
        <w:outlineLvl w:val="0"/>
        <w:rPr>
          <w:rFonts w:ascii="Arial" w:eastAsia="Times New Roman" w:hAnsi="Arial" w:cs="Arial"/>
          <w:b/>
          <w:bCs/>
          <w:kern w:val="32"/>
          <w:sz w:val="32"/>
          <w:szCs w:val="32"/>
          <w:lang w:val="en-GB" w:eastAsia="en-GB"/>
        </w:rPr>
      </w:pPr>
      <w:r w:rsidRPr="00B31C9A">
        <w:rPr>
          <w:rFonts w:ascii="Arial" w:eastAsia="Times New Roman" w:hAnsi="Arial" w:cs="Arial"/>
          <w:b/>
          <w:bCs/>
          <w:kern w:val="32"/>
          <w:sz w:val="32"/>
          <w:szCs w:val="32"/>
          <w:lang w:val="en-GB" w:eastAsia="en-GB"/>
        </w:rPr>
        <w:br w:type="page"/>
      </w:r>
      <w:bookmarkStart w:id="2" w:name="_Toc215031624"/>
      <w:r w:rsidRPr="00B31C9A">
        <w:rPr>
          <w:rFonts w:ascii="Arial" w:eastAsia="Times New Roman" w:hAnsi="Arial" w:cs="Arial"/>
          <w:b/>
          <w:bCs/>
          <w:kern w:val="32"/>
          <w:sz w:val="32"/>
          <w:szCs w:val="32"/>
          <w:lang w:val="en-GB" w:eastAsia="en-GB"/>
        </w:rPr>
        <w:lastRenderedPageBreak/>
        <w:t>Responses</w:t>
      </w:r>
      <w:bookmarkEnd w:id="2"/>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The interface will send back a response in XML, any incorrect submissions will always result back in an error, basic errors as follows</w:t>
      </w: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All requests, responses are logged and you can view them in your panel at imeicodes.co.uk</w:t>
      </w: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&lt;response&gt;</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ab/>
        <w:t>&lt;msgid&gt;&lt;/msgid&gt;</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ab/>
        <w:t>&lt;error&gt;</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ab/>
      </w:r>
      <w:r w:rsidRPr="00B31C9A">
        <w:rPr>
          <w:rFonts w:ascii="Arial" w:eastAsia="Times New Roman" w:hAnsi="Arial" w:cs="Arial"/>
          <w:sz w:val="24"/>
          <w:szCs w:val="24"/>
          <w:lang w:val="en-GB" w:eastAsia="en-GB"/>
        </w:rPr>
        <w:tab/>
        <w:t>&lt;code&gt;XXXXX&lt;/code&gt;</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ab/>
      </w:r>
      <w:r w:rsidRPr="00B31C9A">
        <w:rPr>
          <w:rFonts w:ascii="Arial" w:eastAsia="Times New Roman" w:hAnsi="Arial" w:cs="Arial"/>
          <w:sz w:val="24"/>
          <w:szCs w:val="24"/>
          <w:lang w:val="en-GB" w:eastAsia="en-GB"/>
        </w:rPr>
        <w:tab/>
        <w:t>&lt;msg&gt;Error Message&lt;/msg&gt;</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ab/>
        <w:t xml:space="preserve">&lt;/error&gt; </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&lt;/response&gt;</w:t>
      </w: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keepNext/>
        <w:spacing w:before="240" w:after="60" w:line="240" w:lineRule="auto"/>
        <w:outlineLvl w:val="0"/>
        <w:rPr>
          <w:rFonts w:ascii="Arial" w:eastAsia="Times New Roman" w:hAnsi="Arial" w:cs="Arial"/>
          <w:b/>
          <w:bCs/>
          <w:kern w:val="32"/>
          <w:sz w:val="32"/>
          <w:szCs w:val="32"/>
          <w:lang w:val="en-GB" w:eastAsia="en-GB"/>
        </w:rPr>
      </w:pPr>
      <w:r w:rsidRPr="00B31C9A">
        <w:rPr>
          <w:rFonts w:ascii="Arial" w:eastAsia="Times New Roman" w:hAnsi="Arial" w:cs="Arial"/>
          <w:b/>
          <w:bCs/>
          <w:kern w:val="32"/>
          <w:sz w:val="32"/>
          <w:szCs w:val="32"/>
          <w:lang w:val="en-GB" w:eastAsia="en-GB"/>
        </w:rPr>
        <w:br w:type="page"/>
      </w:r>
      <w:bookmarkStart w:id="3" w:name="_Toc215031625"/>
      <w:r w:rsidRPr="00B31C9A">
        <w:rPr>
          <w:rFonts w:ascii="Arial" w:eastAsia="Times New Roman" w:hAnsi="Arial" w:cs="Arial"/>
          <w:b/>
          <w:bCs/>
          <w:kern w:val="32"/>
          <w:sz w:val="32"/>
          <w:szCs w:val="32"/>
          <w:lang w:val="en-GB" w:eastAsia="en-GB"/>
        </w:rPr>
        <w:lastRenderedPageBreak/>
        <w:t>Error Codes</w:t>
      </w:r>
      <w:bookmarkEnd w:id="3"/>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Common error codes</w:t>
      </w: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1001 =&gt; 'failed authentication',</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1002 =&gt; 'wrong password for username',</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1003 =&gt; 'user_id not known',</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1004 =&gt; 'account not authorised for API access'</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1005 =&gt; 'no authentication data contained in xml request'</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1006 =&gt; 'requested action not recognised – ‘</w:t>
      </w: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1007 =&gt; 'no action requested'</w:t>
      </w: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keepNext/>
        <w:spacing w:before="240" w:after="60" w:line="240" w:lineRule="auto"/>
        <w:outlineLvl w:val="0"/>
        <w:rPr>
          <w:rFonts w:ascii="Arial" w:eastAsia="Times New Roman" w:hAnsi="Arial" w:cs="Arial"/>
          <w:b/>
          <w:bCs/>
          <w:kern w:val="32"/>
          <w:sz w:val="32"/>
          <w:szCs w:val="32"/>
          <w:lang w:val="en-GB" w:eastAsia="en-GB"/>
        </w:rPr>
      </w:pPr>
      <w:r w:rsidRPr="00B31C9A">
        <w:rPr>
          <w:rFonts w:ascii="Arial" w:eastAsia="Times New Roman" w:hAnsi="Arial" w:cs="Arial"/>
          <w:b/>
          <w:bCs/>
          <w:kern w:val="32"/>
          <w:sz w:val="32"/>
          <w:szCs w:val="32"/>
          <w:lang w:val="en-GB" w:eastAsia="en-GB"/>
        </w:rPr>
        <w:br w:type="page"/>
      </w:r>
      <w:bookmarkStart w:id="4" w:name="_Toc215031626"/>
      <w:r w:rsidRPr="00B31C9A">
        <w:rPr>
          <w:rFonts w:ascii="Arial" w:eastAsia="Times New Roman" w:hAnsi="Arial" w:cs="Arial"/>
          <w:b/>
          <w:bCs/>
          <w:kern w:val="32"/>
          <w:sz w:val="32"/>
          <w:szCs w:val="32"/>
          <w:lang w:val="en-GB" w:eastAsia="en-GB"/>
        </w:rPr>
        <w:lastRenderedPageBreak/>
        <w:t>Available API calls</w:t>
      </w:r>
      <w:bookmarkEnd w:id="4"/>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There are three main API calls available to you on V1.</w:t>
      </w: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numPr>
          <w:ilvl w:val="0"/>
          <w:numId w:val="1"/>
        </w:num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Services</w:t>
      </w:r>
    </w:p>
    <w:p w:rsidR="00B31C9A" w:rsidRPr="00B31C9A" w:rsidRDefault="00B31C9A" w:rsidP="00B31C9A">
      <w:pPr>
        <w:numPr>
          <w:ilvl w:val="0"/>
          <w:numId w:val="1"/>
        </w:num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Submit</w:t>
      </w:r>
    </w:p>
    <w:p w:rsidR="00B31C9A" w:rsidRPr="00B31C9A" w:rsidRDefault="00B31C9A" w:rsidP="00B31C9A">
      <w:pPr>
        <w:numPr>
          <w:ilvl w:val="0"/>
          <w:numId w:val="1"/>
        </w:num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Query</w:t>
      </w: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keepNext/>
        <w:spacing w:before="240" w:after="60" w:line="240" w:lineRule="auto"/>
        <w:outlineLvl w:val="1"/>
        <w:rPr>
          <w:rFonts w:ascii="Arial" w:eastAsia="Times New Roman" w:hAnsi="Arial" w:cs="Arial"/>
          <w:b/>
          <w:bCs/>
          <w:i/>
          <w:iCs/>
          <w:sz w:val="28"/>
          <w:szCs w:val="28"/>
          <w:lang w:val="en-GB" w:eastAsia="en-GB"/>
        </w:rPr>
      </w:pPr>
      <w:bookmarkStart w:id="5" w:name="_Toc215031627"/>
      <w:r w:rsidRPr="00B31C9A">
        <w:rPr>
          <w:rFonts w:ascii="Arial" w:eastAsia="Times New Roman" w:hAnsi="Arial" w:cs="Arial"/>
          <w:b/>
          <w:bCs/>
          <w:i/>
          <w:iCs/>
          <w:sz w:val="28"/>
          <w:szCs w:val="28"/>
          <w:lang w:val="en-GB" w:eastAsia="en-GB"/>
        </w:rPr>
        <w:t>‘services’ API  call</w:t>
      </w:r>
      <w:bookmarkEnd w:id="5"/>
    </w:p>
    <w:p w:rsidR="00B31C9A" w:rsidRPr="00B31C9A" w:rsidRDefault="00B31C9A" w:rsidP="00B31C9A">
      <w:pPr>
        <w:spacing w:after="0" w:line="240" w:lineRule="auto"/>
        <w:rPr>
          <w:rFonts w:ascii="Arial" w:eastAsia="Times New Roman" w:hAnsi="Arial" w:cs="Arial"/>
          <w:sz w:val="24"/>
          <w:szCs w:val="24"/>
          <w:lang w:val="en-GB" w:eastAsia="en-GB"/>
        </w:rPr>
      </w:pPr>
      <w:r w:rsidRPr="00B31C9A">
        <w:rPr>
          <w:rFonts w:ascii="Arial" w:eastAsia="Times New Roman" w:hAnsi="Arial" w:cs="Arial"/>
          <w:sz w:val="24"/>
          <w:szCs w:val="24"/>
          <w:lang w:val="en-GB" w:eastAsia="en-GB"/>
        </w:rPr>
        <w:t>This is used to fetch the current available services on your account at imeicodes.co.uk, it returns the current LPU for each product (logs per unlock), a list of supported phones, and any extra fields that are required.</w:t>
      </w:r>
    </w:p>
    <w:p w:rsidR="00B31C9A" w:rsidRPr="00B31C9A" w:rsidRDefault="00B31C9A" w:rsidP="00B31C9A">
      <w:pPr>
        <w:spacing w:after="0" w:line="240" w:lineRule="auto"/>
        <w:rPr>
          <w:rFonts w:ascii="Arial" w:eastAsia="Times New Roman" w:hAnsi="Arial" w:cs="Arial"/>
          <w:sz w:val="24"/>
          <w:szCs w:val="24"/>
          <w:lang w:val="en-GB" w:eastAsia="en-GB"/>
        </w:rPr>
      </w:pPr>
    </w:p>
    <w:tbl>
      <w:tblPr>
        <w:tblStyle w:val="TableGrid"/>
        <w:tblW w:w="0" w:type="auto"/>
        <w:tblLook w:val="01E0"/>
      </w:tblPr>
      <w:tblGrid>
        <w:gridCol w:w="8522"/>
      </w:tblGrid>
      <w:tr w:rsidR="00B31C9A" w:rsidRPr="00B31C9A" w:rsidTr="00B31C9A">
        <w:tc>
          <w:tcPr>
            <w:tcW w:w="8522" w:type="dxa"/>
          </w:tcPr>
          <w:p w:rsidR="00B31C9A" w:rsidRPr="00B31C9A" w:rsidRDefault="00B31C9A" w:rsidP="00B31C9A">
            <w:pPr>
              <w:rPr>
                <w:rFonts w:ascii="Arial" w:hAnsi="Arial" w:cs="Arial"/>
                <w:sz w:val="24"/>
                <w:szCs w:val="24"/>
                <w:lang w:val="en-GB" w:eastAsia="en-GB"/>
              </w:rPr>
            </w:pPr>
            <w:r w:rsidRPr="00B31C9A">
              <w:rPr>
                <w:rFonts w:ascii="Arial" w:hAnsi="Arial" w:cs="Arial"/>
                <w:sz w:val="24"/>
                <w:szCs w:val="24"/>
                <w:lang w:val="en-GB" w:eastAsia="en-GB"/>
              </w:rPr>
              <w:t>Valid request XML</w:t>
            </w:r>
          </w:p>
        </w:tc>
      </w:tr>
      <w:tr w:rsidR="00B31C9A" w:rsidRPr="00B31C9A" w:rsidTr="00B31C9A">
        <w:tc>
          <w:tcPr>
            <w:tcW w:w="8522" w:type="dxa"/>
          </w:tcPr>
          <w:p w:rsidR="00B31C9A" w:rsidRPr="00B31C9A" w:rsidRDefault="00B31C9A" w:rsidP="00B31C9A">
            <w:pPr>
              <w:rPr>
                <w:rFonts w:ascii="Arial" w:hAnsi="Arial" w:cs="Arial"/>
                <w:sz w:val="24"/>
                <w:szCs w:val="24"/>
                <w:lang w:val="en-GB" w:eastAsia="en-GB"/>
              </w:rPr>
            </w:pPr>
            <w:r w:rsidRPr="00B31C9A">
              <w:rPr>
                <w:rFonts w:ascii="Arial" w:hAnsi="Arial" w:cs="Arial"/>
                <w:sz w:val="24"/>
                <w:szCs w:val="24"/>
                <w:lang w:val="en-GB" w:eastAsia="en-GB"/>
              </w:rPr>
              <w:t>&lt;API&gt;</w:t>
            </w:r>
          </w:p>
          <w:p w:rsidR="00B31C9A" w:rsidRPr="00B31C9A" w:rsidRDefault="00B31C9A" w:rsidP="00B31C9A">
            <w:pPr>
              <w:rPr>
                <w:rFonts w:ascii="Arial" w:hAnsi="Arial" w:cs="Arial"/>
                <w:sz w:val="24"/>
                <w:szCs w:val="24"/>
                <w:lang w:val="en-GB" w:eastAsia="en-GB"/>
              </w:rPr>
            </w:pPr>
            <w:r w:rsidRPr="00B31C9A">
              <w:rPr>
                <w:rFonts w:ascii="Arial" w:hAnsi="Arial" w:cs="Arial"/>
                <w:sz w:val="24"/>
                <w:szCs w:val="24"/>
                <w:lang w:val="en-GB" w:eastAsia="en-GB"/>
              </w:rPr>
              <w:t xml:space="preserve">        &lt;userid&gt;login&lt;/userid&gt;</w:t>
            </w:r>
          </w:p>
          <w:p w:rsidR="00B31C9A" w:rsidRPr="00B31C9A" w:rsidRDefault="00B31C9A" w:rsidP="00B31C9A">
            <w:pPr>
              <w:rPr>
                <w:rFonts w:ascii="Arial" w:hAnsi="Arial" w:cs="Arial"/>
                <w:sz w:val="24"/>
                <w:szCs w:val="24"/>
                <w:lang w:val="en-GB" w:eastAsia="en-GB"/>
              </w:rPr>
            </w:pPr>
            <w:r w:rsidRPr="00B31C9A">
              <w:rPr>
                <w:rFonts w:ascii="Arial" w:hAnsi="Arial" w:cs="Arial"/>
                <w:sz w:val="24"/>
                <w:szCs w:val="24"/>
                <w:lang w:val="en-GB" w:eastAsia="en-GB"/>
              </w:rPr>
              <w:t xml:space="preserve">        &lt;password&gt;password&lt;/password&gt;</w:t>
            </w:r>
          </w:p>
          <w:p w:rsidR="00B31C9A" w:rsidRPr="00B31C9A" w:rsidRDefault="00B31C9A" w:rsidP="00B31C9A">
            <w:pPr>
              <w:rPr>
                <w:rFonts w:ascii="Arial" w:hAnsi="Arial" w:cs="Arial"/>
                <w:sz w:val="24"/>
                <w:szCs w:val="24"/>
                <w:lang w:val="en-GB" w:eastAsia="en-GB"/>
              </w:rPr>
            </w:pPr>
            <w:r w:rsidRPr="00B31C9A">
              <w:rPr>
                <w:rFonts w:ascii="Arial" w:hAnsi="Arial" w:cs="Arial"/>
                <w:sz w:val="24"/>
                <w:szCs w:val="24"/>
                <w:lang w:val="en-GB" w:eastAsia="en-GB"/>
              </w:rPr>
              <w:t xml:space="preserve">        &lt;action&gt;services&lt;/action&gt;</w:t>
            </w:r>
          </w:p>
          <w:p w:rsidR="00B31C9A" w:rsidRPr="00B31C9A" w:rsidRDefault="00B31C9A" w:rsidP="00B31C9A">
            <w:pPr>
              <w:rPr>
                <w:rFonts w:ascii="Arial" w:hAnsi="Arial" w:cs="Arial"/>
                <w:sz w:val="24"/>
                <w:szCs w:val="24"/>
                <w:lang w:val="en-GB" w:eastAsia="en-GB"/>
              </w:rPr>
            </w:pPr>
            <w:r w:rsidRPr="00B31C9A">
              <w:rPr>
                <w:rFonts w:ascii="Arial" w:hAnsi="Arial" w:cs="Arial"/>
                <w:sz w:val="24"/>
                <w:szCs w:val="24"/>
                <w:lang w:val="en-GB" w:eastAsia="en-GB"/>
              </w:rPr>
              <w:t>&lt;/API&gt;</w:t>
            </w:r>
          </w:p>
        </w:tc>
      </w:tr>
    </w:tbl>
    <w:p w:rsidR="00B31C9A" w:rsidRPr="00B31C9A" w:rsidRDefault="00B31C9A" w:rsidP="00B31C9A">
      <w:pPr>
        <w:spacing w:after="0" w:line="240" w:lineRule="auto"/>
        <w:rPr>
          <w:rFonts w:ascii="Arial" w:eastAsia="Times New Roman" w:hAnsi="Arial" w:cs="Arial"/>
          <w:sz w:val="24"/>
          <w:szCs w:val="24"/>
          <w:lang w:val="en-GB" w:eastAsia="en-GB"/>
        </w:rPr>
      </w:pPr>
    </w:p>
    <w:tbl>
      <w:tblPr>
        <w:tblStyle w:val="TableGrid"/>
        <w:tblW w:w="0" w:type="auto"/>
        <w:tblLook w:val="01E0"/>
      </w:tblPr>
      <w:tblGrid>
        <w:gridCol w:w="8522"/>
      </w:tblGrid>
      <w:tr w:rsidR="00B31C9A" w:rsidRPr="00B31C9A" w:rsidTr="00B31C9A">
        <w:tc>
          <w:tcPr>
            <w:tcW w:w="8522" w:type="dxa"/>
          </w:tcPr>
          <w:p w:rsidR="00B31C9A" w:rsidRPr="00B31C9A" w:rsidRDefault="00B31C9A" w:rsidP="00B31C9A">
            <w:pPr>
              <w:rPr>
                <w:rFonts w:ascii="Arial" w:hAnsi="Arial" w:cs="Arial"/>
                <w:sz w:val="24"/>
                <w:szCs w:val="24"/>
                <w:lang w:val="en-GB" w:eastAsia="en-GB"/>
              </w:rPr>
            </w:pPr>
            <w:r w:rsidRPr="00B31C9A">
              <w:rPr>
                <w:rFonts w:ascii="Arial" w:hAnsi="Arial" w:cs="Arial"/>
                <w:sz w:val="24"/>
                <w:szCs w:val="24"/>
                <w:lang w:val="en-GB" w:eastAsia="en-GB"/>
              </w:rPr>
              <w:t>Expected Response</w:t>
            </w:r>
          </w:p>
        </w:tc>
      </w:tr>
      <w:tr w:rsidR="00B31C9A" w:rsidRPr="00B31C9A" w:rsidTr="00B31C9A">
        <w:tc>
          <w:tcPr>
            <w:tcW w:w="8522" w:type="dxa"/>
          </w:tcPr>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&lt;?xml version="1.0" ?&gt;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&lt;response&gt;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&lt;apitxnid&gt;503-1242729846&lt;/apitxnid&gt;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&lt;id&gt;10&lt;/id&gt;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&lt;name&gt;Siemens Codes (Worldwide)&lt;/name&gt;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&lt;lpu&gt;5&lt;/lpu&gt;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&lt;descr&gt;Order unlock code for any siemens locked to any network&lt;/descr&gt;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&lt;id&gt;12&lt;/id&gt;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&lt;name&gt;T Mobile UK unlock codes&lt;/name&gt;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&lt;lpu&gt;20&lt;/lpu&gt;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&lt;descr&gt;Order unlock code for ANY UK T-Mobile Phone&lt;/descr&gt;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&lt;id&gt;28&lt;/id&gt;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&lt;name&gt;Samsung Mobile phones (Worldwide)&lt;/name&gt;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&lt;lpu&gt;12&lt;/lpu&gt;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&lt;descr&gt;Order unlock code for ANY Samsung Phone&lt;/descr&gt;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&lt;req_extrada&gt;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&lt;name&gt;Network Currently Locked to&lt;/name&gt;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&lt;length&gt;500&lt;/length&gt;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&lt;min&gt;&lt;/min&gt;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&lt;type&gt;both&lt;/type&gt;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&lt;label&gt;numbers and letters&lt;/label&gt;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&lt;descr&gt;Please tell us which network &amp;amp; country the phone is currently locked to at the moment, i.e. UK o2, UK vodafone, UK Tesco, UK orange, UK t-mobile, France Orange, Italy Vodafone, Spain Orange etc....&lt;/descr&gt;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&lt;img&gt;&lt;/img&gt;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&lt;id&gt;0&lt;/id&gt;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lastRenderedPageBreak/>
              <w:tab/>
            </w:r>
            <w:r w:rsidRPr="00B31C9A">
              <w:rPr>
                <w:rFonts w:ascii="Courier New" w:hAnsi="Courier New" w:cs="Courier New"/>
                <w:lang w:val="en-GB" w:eastAsia="en-GB"/>
              </w:rPr>
              <w:tab/>
              <w:t>&lt;/req_extrada&gt;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&lt;id&gt;36&lt;/id&gt;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&lt;name&gt;Motorola unlock Codes (Worldwide)&lt;/name&gt;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&lt;lpu&gt;5&lt;/lpu&gt;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&lt;descr&gt;Order unlock code for any Motorola Locked to Any Network Except Cingular&lt;/descr&gt;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&lt;id&gt;37&lt;/id&gt;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&lt;name&gt;Orange France (Non Nokia)&lt;/name&gt;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&lt;lpu&gt;3&lt;/lpu&gt;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&lt;descr&gt;Order unlock code for any NONE Nokia Handset locked to Orange France&lt;/descr&gt;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&lt;id&gt;38&lt;/id&gt;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&lt;name&gt;Bouygues Telecom France (Non Nokia)&lt;/name&gt;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&lt;lpu&gt;4&lt;/lpu&gt;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&lt;descr&gt;Order unlock code for any NONE Nokia handset locked to Bouygues Telecom&lt;/descr&gt;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&lt;id&gt;39&lt;/id&gt;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&lt;name&gt;Orange France BB5&lt;/name&gt;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&lt;lpu&gt;20&lt;/lpu&gt;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&lt;descr&gt;Order unlock code for Nokia BB5 Handset locked to Orange France&lt;/descr&gt;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&lt;id&gt;87&lt;/id&gt;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&lt;name&gt;Tmobile USA Codes&lt;/name&gt;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&lt;lpu&gt;12&lt;/lpu&gt;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&lt;descr&gt;Order unlock code for ANY USA T-Mobile locked phone&lt;/descr&gt;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&lt;id&gt;155&lt;/id&gt;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&lt;name&gt;MOVISTAR Spain (not Nokia)&lt;/name&gt;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&lt;lpu&gt;23&lt;/lpu&gt;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&lt;descr&gt;MOVISTAR Spain non Nokia&lt;/descr&gt;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&lt;id&gt;295&lt;/id&gt;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&lt;name&gt;TDC Denmark&lt;/name&gt;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&lt;lpu&gt;15&lt;/lpu&gt;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&lt;descr&gt;Unlock code for TDC Denmark all models&lt;/descr&gt;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&lt;id&gt;224&lt;/id&gt;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&lt;name&gt;Sidekick Mobiles (worldwide)&lt;/name&gt;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&lt;lpu&gt;40&lt;/lpu&gt;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&lt;descr&gt;Sidekick any network&lt;/descr&gt;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&lt;req_extrada&gt;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&lt;name&gt;Please enter network phone locked to eg. Tmobile USA&lt;/name&gt;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&lt;length&gt;20&lt;/length&gt;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&lt;min&gt;1&lt;/min&gt;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&lt;type&gt;both&lt;/type&gt;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&lt;label&gt;numbers and letters&lt;/label&gt;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&lt;descr&gt;&lt;/descr&gt;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&lt;img&gt;&lt;/img&gt;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&lt;id&gt;0&lt;/id&gt;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&lt;/req_extrada&gt;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lastRenderedPageBreak/>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&lt;id&gt;1129&lt;/id&gt;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&lt;name&gt;Huawei Worldwide Codes&lt;/name&gt;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&lt;lpu&gt;10&lt;/lpu&gt;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&lt;descr&gt;Huawei Worldwide Codes&lt;/descr&gt;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&lt;id&gt;1130&lt;/id&gt;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&lt;name&gt;Sonyericson S1 codes Worldwide&lt;/name&gt;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&lt;lpu&gt;10&lt;/lpu&gt;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&lt;descr&gt;Worldwide SonyEricsson S1 T303 R300 K330 T280&lt;/descr&gt;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&lt;id&gt;264&lt;/id&gt;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&lt;name&gt;Fido Canada Sonyericsson only&lt;/name&gt;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&lt;lpu&gt;20&lt;/lpu&gt;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&lt;descr&gt;Sonyericsson phone on fido canada network&lt;/descr&gt;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&lt;id&gt;265&lt;/id&gt;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&lt;name&gt;Fido Canada all except Sonyericsson&lt;/name&gt;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&lt;lpu&gt;12&lt;/lpu&gt;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&lt;descr&gt;Fido Canada Codes all except Sonyericsson&lt;/descr&gt;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&lt;id&gt;266&lt;/id&gt;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&lt;name&gt;3 Austria Nokia BB5 codes&lt;/name&gt;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&lt;lpu&gt;35&lt;/lpu&gt;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&lt;descr&gt;3 Austria Nokia BB5 codes&lt;/descr&gt;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&lt;id&gt;267&lt;/id&gt;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&lt;name&gt;A1 Austria Nokia bb5&lt;/name&gt;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&lt;lpu&gt;35&lt;/lpu&gt;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&lt;descr&gt;A1 Austria Nokia bb5 unlock codes&lt;/descr&gt;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&lt;id&gt;268&lt;/id&gt;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&lt;name&gt;Amena(orange) Spain unlock codes&lt;/name&gt;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&lt;lpu&gt;23&lt;/lpu&gt;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&lt;descr&gt;Amena(orange) Spain unlock codes&lt;/descr&gt;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&lt;id&gt;269&lt;/id&gt;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&lt;name&gt;One Austria Nokia bb5&lt;/name&gt;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&lt;lpu&gt;15&lt;/lpu&gt;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&lt;descr&gt;One Austria Nokia bb5 unlock codes&lt;/descr&gt;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&lt;id&gt;271&lt;/id&gt;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&lt;name&gt;Optimus Portugal (Not Nokia)&lt;/name&gt;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&lt;lpu&gt;30&lt;/lpu&gt;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&lt;descr&gt;Optimus Portugal non nokia Unlock code&lt;/descr&gt;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&lt;id&gt;272&lt;/id&gt;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&lt;name&gt;Roger Canada unlock code&lt;/name&gt;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&lt;lpu&gt;12&lt;/lpu&gt;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&lt;descr&gt;Roger Canada unlock code&lt;/descr&gt;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&lt;id&gt;273&lt;/id&gt;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&lt;name&gt;SFR France&lt;/name&gt;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lastRenderedPageBreak/>
              <w:tab/>
            </w:r>
            <w:r w:rsidRPr="00B31C9A">
              <w:rPr>
                <w:rFonts w:ascii="Courier New" w:hAnsi="Courier New" w:cs="Courier New"/>
                <w:lang w:val="en-GB" w:eastAsia="en-GB"/>
              </w:rPr>
              <w:tab/>
              <w:t>&lt;lpu&gt;23&lt;/lpu&gt;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&lt;descr&gt;SFR France unlock codes&lt;/descr&gt;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&lt;id&gt;274&lt;/id&gt;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&lt;name&gt;Slovak T-mobile Nokia bb5 codes&lt;/name&gt;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&lt;lpu&gt;40&lt;/lpu&gt;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&lt;descr&gt;Slovak T-mobile Nokia bb5 codes&lt;/descr&gt;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&lt;id&gt;275&lt;/id&gt;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&lt;name&gt;T-mobile Austria  nokia bb5&lt;/name&gt;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&lt;lpu&gt;40&lt;/lpu&gt;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&lt;descr&gt;T-mobile Austria  nokia bb5 Codes&lt;/descr&gt;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&lt;id&gt;276&lt;/id&gt;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&lt;name&gt;Vodafone Australia unlock codes&lt;/name&gt;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&lt;lpu&gt;13&lt;/lpu&gt;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&lt;descr&gt;Vodafone Australia unlock codes&lt;/descr&gt;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&lt;id&gt;277&lt;/id&gt;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&lt;name&gt;Vodafone Portugal unlock codes&lt;/name&gt;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&lt;lpu&gt;30&lt;/lpu&gt;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&lt;descr&gt;Vodafone Portugal unlock codes&lt;/descr&gt;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&lt;id&gt;278&lt;/id&gt;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&lt;name&gt;Sagem Mobile phones (worldwide)&lt;/name&gt;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&lt;lpu&gt;20&lt;/lpu&gt;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&lt;descr&gt;unlock codes for Sagem Mobile phones&lt;/descr&gt;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&lt;req_extrada&gt;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&lt;name&gt;Please enter network phone is locked to&lt;/name&gt;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&lt;length&gt;20&lt;/length&gt;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&lt;min&gt;1&lt;/min&gt;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&lt;type&gt;text&lt;/type&gt;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&lt;label&gt;letters only&lt;/label&gt;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&lt;descr&gt;please enter the network that the phoe is locked to&lt;/descr&gt;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&lt;img&gt;&lt;/img&gt;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&lt;id&gt;0&lt;/id&gt;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&lt;/req_extrada&gt;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&lt;id&gt;296&lt;/id&gt;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&lt;name&gt;Sonofon Denmark&lt;/name&gt;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&lt;lpu&gt;15&lt;/lpu&gt;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&lt;descr&gt;Unlock code for Sonofon Denmark all models&lt;/descr&gt;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&lt;id&gt;819&lt;/id&gt;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&lt;name&gt;3 Hutchinson Sweden&lt;/name&gt;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&lt;lpu&gt;15&lt;/lpu&gt;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&lt;descr&gt;Order unlock code for any Hutchinson Sweden Mobile phone&lt;/descr&gt;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&lt;id&gt;670&lt;/id&gt;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&lt;name&gt;Lg Worldwide&lt;/name&gt;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&lt;lpu&gt;30&lt;/lpu&gt;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&lt;descr&gt;Lg phones worldwide codes&lt;/descr&gt;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&lt;req_extrada&gt;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&lt;name&gt;Enter Network locked to&lt;/name&gt;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lastRenderedPageBreak/>
              <w:tab/>
            </w:r>
            <w:r w:rsidRPr="00B31C9A">
              <w:rPr>
                <w:rFonts w:ascii="Courier New" w:hAnsi="Courier New" w:cs="Courier New"/>
                <w:lang w:val="en-GB" w:eastAsia="en-GB"/>
              </w:rPr>
              <w:tab/>
            </w:r>
            <w:r w:rsidRPr="00B31C9A">
              <w:rPr>
                <w:rFonts w:ascii="Courier New" w:hAnsi="Courier New" w:cs="Courier New"/>
                <w:lang w:val="en-GB" w:eastAsia="en-GB"/>
              </w:rPr>
              <w:tab/>
              <w:t>&lt;length&gt;50&lt;/length&gt;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&lt;min&gt;1&lt;/min&gt;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&lt;type&gt;both&lt;/type&gt;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&lt;label&gt;numbers and letters&lt;/label&gt;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&lt;descr&gt;enter the network phone is locked to eg. Orange uk or Orange France&lt;/descr&gt;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&lt;img&gt;&lt;/img&gt;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r>
            <w:r w:rsidRPr="00B31C9A">
              <w:rPr>
                <w:rFonts w:ascii="Courier New" w:hAnsi="Courier New" w:cs="Courier New"/>
                <w:lang w:val="en-GB" w:eastAsia="en-GB"/>
              </w:rPr>
              <w:tab/>
              <w:t>&lt;id&gt;0&lt;/id&gt;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&lt;/req_extrada&gt;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&lt;id&gt;830&lt;/id&gt;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&lt;name&gt;Vodafone UK Local (non BB5)&lt;/name&gt;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&lt;lpu&gt;4&lt;/lpu&gt;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&lt;descr&gt;Order unlock code for any NONE NOKIA UK Vodafone Model&lt;/descr&gt;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&lt;id&gt;831&lt;/id&gt;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&lt;name&gt;Vodafone BB5 UK&lt;/name&gt;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&lt;lpu&gt;4&lt;/lpu&gt;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&lt;descr&gt;Order UK Vodafone Nokia BB5 unlock code&lt;/descr&gt;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&lt;id&gt;833&lt;/id&gt;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&lt;name&gt;Vodafone UK BB5 (database)&lt;/name&gt;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&lt;lpu&gt;4&lt;/lpu&gt;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&lt;descr&gt;Vodafone UK Nokia codes from database (not always in databse)&lt;/descr&gt;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&lt;id&gt;876&lt;/id&gt;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&lt;name&gt;Cingular USA Nokia&lt;/name&gt;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&lt;lpu&gt;30&lt;/lpu&gt;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&lt;descr&gt;Nokia phones on cingular&lt;/descr&gt;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&lt;id&gt;877&lt;/id&gt;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&lt;name&gt;HTC, PALM, MDA, XDA, SPV Unlock,Smart phones (worldwide)&lt;/name&gt;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&lt;lpu&gt;10&lt;/lpu&gt;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&lt;descr&gt;Smart phone unlocking (worldwide)&lt;/descr&gt;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&lt;id&gt;952&lt;/id&gt;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&lt;name&gt;test&lt;/name&gt;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&lt;lpu&gt;1&lt;/lpu&gt;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r>
            <w:r w:rsidRPr="00B31C9A">
              <w:rPr>
                <w:rFonts w:ascii="Courier New" w:hAnsi="Courier New" w:cs="Courier New"/>
                <w:lang w:val="en-GB" w:eastAsia="en-GB"/>
              </w:rPr>
              <w:tab/>
              <w:t>&lt;descr&gt;System test do not submit you will loose the credits !!!&lt;/descr&gt;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ab/>
              <w:t>&lt;/service&gt;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r w:rsidRPr="00B31C9A">
              <w:rPr>
                <w:rFonts w:ascii="Courier New" w:hAnsi="Courier New" w:cs="Courier New"/>
                <w:lang w:val="en-GB" w:eastAsia="en-GB"/>
              </w:rPr>
              <w:t>&lt;/response&gt;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p>
          <w:p w:rsidR="00B31C9A" w:rsidRPr="00B31C9A" w:rsidRDefault="00B31C9A" w:rsidP="00B31C9A">
            <w:pPr>
              <w:rPr>
                <w:rFonts w:ascii="Arial" w:hAnsi="Arial" w:cs="Arial"/>
                <w:sz w:val="24"/>
                <w:szCs w:val="24"/>
                <w:lang w:val="en-GB" w:eastAsia="en-GB"/>
              </w:rPr>
            </w:pPr>
          </w:p>
        </w:tc>
      </w:tr>
    </w:tbl>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p w:rsidR="00B31C9A" w:rsidRDefault="00B31C9A">
      <w:pPr>
        <w:rPr>
          <w:rFonts w:ascii="Arial" w:eastAsia="Times New Roman" w:hAnsi="Arial" w:cs="Arial"/>
          <w:b/>
          <w:bCs/>
          <w:i/>
          <w:iCs/>
          <w:sz w:val="28"/>
          <w:szCs w:val="28"/>
          <w:lang w:val="en-GB" w:eastAsia="en-GB"/>
        </w:rPr>
      </w:pPr>
      <w:bookmarkStart w:id="6" w:name="_Toc215031628"/>
      <w:r>
        <w:rPr>
          <w:rFonts w:ascii="Arial" w:eastAsia="Times New Roman" w:hAnsi="Arial" w:cs="Arial"/>
          <w:b/>
          <w:bCs/>
          <w:i/>
          <w:iCs/>
          <w:sz w:val="28"/>
          <w:szCs w:val="28"/>
          <w:lang w:val="en-GB" w:eastAsia="en-GB"/>
        </w:rPr>
        <w:br w:type="page"/>
      </w:r>
    </w:p>
    <w:p w:rsidR="00B31C9A" w:rsidRPr="00B31C9A" w:rsidRDefault="00B31C9A" w:rsidP="00B31C9A">
      <w:pPr>
        <w:keepNext/>
        <w:spacing w:before="240" w:after="60" w:line="240" w:lineRule="auto"/>
        <w:outlineLvl w:val="1"/>
        <w:rPr>
          <w:rFonts w:ascii="Arial" w:eastAsia="Times New Roman" w:hAnsi="Arial" w:cs="Arial"/>
          <w:b/>
          <w:bCs/>
          <w:i/>
          <w:iCs/>
          <w:sz w:val="28"/>
          <w:szCs w:val="28"/>
          <w:lang w:val="en-GB" w:eastAsia="en-GB"/>
        </w:rPr>
      </w:pPr>
      <w:r w:rsidRPr="00B31C9A">
        <w:rPr>
          <w:rFonts w:ascii="Arial" w:eastAsia="Times New Roman" w:hAnsi="Arial" w:cs="Arial"/>
          <w:b/>
          <w:bCs/>
          <w:i/>
          <w:iCs/>
          <w:sz w:val="28"/>
          <w:szCs w:val="28"/>
          <w:lang w:val="en-GB" w:eastAsia="en-GB"/>
        </w:rPr>
        <w:lastRenderedPageBreak/>
        <w:t>‘submit’ API call</w:t>
      </w:r>
      <w:bookmarkEnd w:id="6"/>
      <w:r w:rsidR="003F40DF">
        <w:rPr>
          <w:rFonts w:ascii="Arial" w:eastAsia="Times New Roman" w:hAnsi="Arial" w:cs="Arial"/>
          <w:b/>
          <w:bCs/>
          <w:i/>
          <w:iCs/>
          <w:sz w:val="28"/>
          <w:szCs w:val="28"/>
          <w:lang w:val="en-GB" w:eastAsia="en-GB"/>
        </w:rPr>
        <w:t xml:space="preserve"> (see model list for models)</w:t>
      </w:r>
    </w:p>
    <w:p w:rsidR="00B31C9A" w:rsidRDefault="00B31C9A" w:rsidP="00B31C9A">
      <w:pPr>
        <w:spacing w:after="0" w:line="240" w:lineRule="auto"/>
        <w:rPr>
          <w:rFonts w:ascii="Arial" w:eastAsia="Times New Roman" w:hAnsi="Arial" w:cs="Arial"/>
          <w:sz w:val="24"/>
          <w:szCs w:val="24"/>
          <w:lang w:val="en-GB" w:eastAsia="en-GB"/>
        </w:rPr>
      </w:pPr>
    </w:p>
    <w:p w:rsidR="00B31C9A" w:rsidRDefault="00B31C9A" w:rsidP="00B31C9A">
      <w:pPr>
        <w:spacing w:after="0" w:line="240" w:lineRule="auto"/>
        <w:rPr>
          <w:rFonts w:ascii="Arial" w:eastAsia="Times New Roman" w:hAnsi="Arial" w:cs="Arial"/>
          <w:sz w:val="24"/>
          <w:szCs w:val="24"/>
          <w:lang w:val="en-GB" w:eastAsia="en-GB"/>
        </w:rPr>
      </w:pPr>
    </w:p>
    <w:tbl>
      <w:tblPr>
        <w:tblStyle w:val="TableGrid"/>
        <w:tblW w:w="0" w:type="auto"/>
        <w:tblLook w:val="01E0"/>
      </w:tblPr>
      <w:tblGrid>
        <w:gridCol w:w="8522"/>
      </w:tblGrid>
      <w:tr w:rsidR="00B31C9A" w:rsidRPr="00B31C9A" w:rsidTr="00B31C9A">
        <w:tc>
          <w:tcPr>
            <w:tcW w:w="8522" w:type="dxa"/>
          </w:tcPr>
          <w:p w:rsidR="00B31C9A" w:rsidRPr="00B31C9A" w:rsidRDefault="00B31C9A" w:rsidP="00B31C9A">
            <w:pPr>
              <w:rPr>
                <w:rFonts w:ascii="Arial" w:hAnsi="Arial" w:cs="Arial"/>
                <w:sz w:val="24"/>
                <w:szCs w:val="24"/>
                <w:lang w:val="en-GB" w:eastAsia="en-GB"/>
              </w:rPr>
            </w:pPr>
            <w:r w:rsidRPr="00B31C9A">
              <w:rPr>
                <w:rFonts w:ascii="Arial" w:hAnsi="Arial" w:cs="Arial"/>
                <w:sz w:val="24"/>
                <w:szCs w:val="24"/>
                <w:lang w:val="en-GB" w:eastAsia="en-GB"/>
              </w:rPr>
              <w:t>Valid request XML</w:t>
            </w:r>
          </w:p>
        </w:tc>
      </w:tr>
      <w:tr w:rsidR="00B31C9A" w:rsidRPr="00B31C9A" w:rsidTr="00B31C9A">
        <w:tc>
          <w:tcPr>
            <w:tcW w:w="8522" w:type="dxa"/>
          </w:tcPr>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&lt;API&gt;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t>&lt;userid&gt;</w:t>
            </w:r>
            <w:r>
              <w:rPr>
                <w:rFonts w:ascii="Courier New" w:hAnsi="Courier New" w:cs="Courier New"/>
              </w:rPr>
              <w:t>your_username</w:t>
            </w:r>
            <w:r w:rsidRPr="00B31C9A">
              <w:rPr>
                <w:rFonts w:ascii="Courier New" w:hAnsi="Courier New" w:cs="Courier New"/>
              </w:rPr>
              <w:t>&lt;/userid&gt;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t>&lt;password&gt;</w:t>
            </w:r>
            <w:r>
              <w:rPr>
                <w:rFonts w:ascii="Courier New" w:hAnsi="Courier New" w:cs="Courier New"/>
              </w:rPr>
              <w:t>your_password</w:t>
            </w:r>
            <w:r w:rsidRPr="00B31C9A">
              <w:rPr>
                <w:rFonts w:ascii="Courier New" w:hAnsi="Courier New" w:cs="Courier New"/>
              </w:rPr>
              <w:t>&lt;/password&gt;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t>&lt;action&gt;submit&lt;/action&gt;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t>&lt;request&gt;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r>
            <w:r w:rsidRPr="00B31C9A">
              <w:rPr>
                <w:rFonts w:ascii="Courier New" w:hAnsi="Courier New" w:cs="Courier New"/>
              </w:rPr>
              <w:tab/>
              <w:t>&lt;imei&gt;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r>
            <w:r w:rsidRPr="00B31C9A">
              <w:rPr>
                <w:rFonts w:ascii="Courier New" w:hAnsi="Courier New" w:cs="Courier New"/>
              </w:rPr>
              <w:tab/>
            </w:r>
            <w:r w:rsidRPr="00B31C9A">
              <w:rPr>
                <w:rFonts w:ascii="Courier New" w:hAnsi="Courier New" w:cs="Courier New"/>
              </w:rPr>
              <w:tab/>
              <w:t>&lt;service&gt;954&lt;/service&gt;</w:t>
            </w:r>
          </w:p>
          <w:p w:rsidR="003F40DF" w:rsidRPr="003F40DF" w:rsidRDefault="003F40DF" w:rsidP="003F4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w:t>
            </w:r>
            <w:r w:rsidRPr="003F40DF">
              <w:rPr>
                <w:rFonts w:ascii="Courier New" w:hAnsi="Courier New" w:cs="Courier New"/>
              </w:rPr>
              <w:t>&lt;imei&gt;</w:t>
            </w:r>
            <w:r w:rsidRPr="00B31C9A">
              <w:rPr>
                <w:rFonts w:ascii="Courier New" w:hAnsi="Courier New" w:cs="Courier New"/>
              </w:rPr>
              <w:t>359422002760455</w:t>
            </w:r>
            <w:r w:rsidRPr="003F40DF">
              <w:rPr>
                <w:rFonts w:ascii="Courier New" w:hAnsi="Courier New" w:cs="Courier New"/>
              </w:rPr>
              <w:t>&lt;/imei&gt;</w:t>
            </w:r>
          </w:p>
          <w:p w:rsidR="003F40DF" w:rsidRDefault="003F40DF" w:rsidP="003F4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w:t>
            </w:r>
            <w:r w:rsidRPr="003F40DF">
              <w:rPr>
                <w:rFonts w:ascii="Courier New" w:hAnsi="Courier New" w:cs="Courier New"/>
              </w:rPr>
              <w:t>&lt;model&gt;7319:Samsung-S8500 Wave&lt;/model&gt;</w:t>
            </w:r>
          </w:p>
          <w:p w:rsidR="00B31C9A" w:rsidRPr="00B31C9A" w:rsidRDefault="00B31C9A" w:rsidP="003F4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r>
            <w:r w:rsidRPr="00B31C9A">
              <w:rPr>
                <w:rFonts w:ascii="Courier New" w:hAnsi="Courier New" w:cs="Courier New"/>
              </w:rPr>
              <w:tab/>
              <w:t>&lt;/imei&gt;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t>&lt;/request&gt;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&lt;/API&gt;</w:t>
            </w:r>
          </w:p>
          <w:p w:rsidR="00B31C9A" w:rsidRPr="00B31C9A" w:rsidRDefault="00B31C9A" w:rsidP="00B31C9A">
            <w:pPr>
              <w:rPr>
                <w:rFonts w:ascii="Arial" w:hAnsi="Arial" w:cs="Arial"/>
                <w:sz w:val="24"/>
                <w:szCs w:val="24"/>
                <w:lang w:val="en-GB" w:eastAsia="en-GB"/>
              </w:rPr>
            </w:pPr>
          </w:p>
        </w:tc>
      </w:tr>
    </w:tbl>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tbl>
      <w:tblPr>
        <w:tblStyle w:val="TableGrid"/>
        <w:tblW w:w="0" w:type="auto"/>
        <w:tblLook w:val="01E0"/>
      </w:tblPr>
      <w:tblGrid>
        <w:gridCol w:w="8522"/>
      </w:tblGrid>
      <w:tr w:rsidR="00B31C9A" w:rsidRPr="00B31C9A" w:rsidTr="00B31C9A">
        <w:tc>
          <w:tcPr>
            <w:tcW w:w="8522" w:type="dxa"/>
          </w:tcPr>
          <w:p w:rsidR="00B31C9A" w:rsidRPr="00B31C9A" w:rsidRDefault="00B31C9A" w:rsidP="00B31C9A">
            <w:pPr>
              <w:rPr>
                <w:rFonts w:ascii="Arial" w:hAnsi="Arial" w:cs="Arial"/>
                <w:sz w:val="24"/>
                <w:szCs w:val="24"/>
                <w:lang w:val="en-GB" w:eastAsia="en-GB"/>
              </w:rPr>
            </w:pPr>
            <w:r w:rsidRPr="00B31C9A">
              <w:rPr>
                <w:rFonts w:ascii="Arial" w:hAnsi="Arial" w:cs="Arial"/>
                <w:sz w:val="24"/>
                <w:szCs w:val="24"/>
                <w:lang w:val="en-GB" w:eastAsia="en-GB"/>
              </w:rPr>
              <w:t>Expected Response</w:t>
            </w:r>
          </w:p>
        </w:tc>
      </w:tr>
      <w:tr w:rsidR="00B31C9A" w:rsidRPr="00B31C9A" w:rsidTr="00B31C9A">
        <w:tc>
          <w:tcPr>
            <w:tcW w:w="8522" w:type="dxa"/>
          </w:tcPr>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&lt;?xml version="1.0" ?&gt;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&lt;response&gt;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t>&lt;apitxnid&gt;9728-1249155057&lt;/apitxnid&gt;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t>&lt;imei&gt;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r>
            <w:r w:rsidRPr="00B31C9A">
              <w:rPr>
                <w:rFonts w:ascii="Courier New" w:hAnsi="Courier New" w:cs="Courier New"/>
              </w:rPr>
              <w:tab/>
              <w:t>&lt;imei&gt;359422002760455&lt;/imei&gt;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r>
            <w:r w:rsidRPr="00B31C9A">
              <w:rPr>
                <w:rFonts w:ascii="Courier New" w:hAnsi="Courier New" w:cs="Courier New"/>
              </w:rPr>
              <w:tab/>
              <w:t>&lt;status&gt;rejected&lt;/status&gt;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r>
            <w:r w:rsidRPr="00B31C9A">
              <w:rPr>
                <w:rFonts w:ascii="Courier New" w:hAnsi="Courier New" w:cs="Courier New"/>
              </w:rPr>
              <w:tab/>
              <w:t>&lt;msg&gt;IMEI has already been submitted&lt;/msg&gt;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t>&lt;/imei&gt;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&lt;/response&gt;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p>
          <w:p w:rsidR="00B31C9A" w:rsidRPr="00B31C9A" w:rsidRDefault="00B31C9A" w:rsidP="00B31C9A">
            <w:pPr>
              <w:rPr>
                <w:rFonts w:ascii="Arial" w:hAnsi="Arial" w:cs="Arial"/>
                <w:sz w:val="24"/>
                <w:szCs w:val="24"/>
                <w:lang w:val="en-GB" w:eastAsia="en-GB"/>
              </w:rPr>
            </w:pPr>
          </w:p>
        </w:tc>
      </w:tr>
    </w:tbl>
    <w:p w:rsidR="00B31C9A" w:rsidRPr="00B31C9A" w:rsidRDefault="00B31C9A" w:rsidP="00B31C9A">
      <w:pPr>
        <w:spacing w:after="0" w:line="240" w:lineRule="auto"/>
        <w:rPr>
          <w:rFonts w:ascii="Arial" w:eastAsia="Times New Roman" w:hAnsi="Arial" w:cs="Arial"/>
          <w:sz w:val="24"/>
          <w:szCs w:val="24"/>
          <w:lang w:val="en-GB" w:eastAsia="en-GB"/>
        </w:rPr>
      </w:pPr>
    </w:p>
    <w:p w:rsidR="00B31C9A" w:rsidRDefault="00B31C9A" w:rsidP="00B31C9A">
      <w:pPr>
        <w:spacing w:after="0" w:line="240" w:lineRule="auto"/>
        <w:rPr>
          <w:rFonts w:ascii="Arial" w:eastAsia="Times New Roman" w:hAnsi="Arial" w:cs="Arial"/>
          <w:sz w:val="24"/>
          <w:szCs w:val="24"/>
          <w:lang w:val="en-GB" w:eastAsia="en-GB"/>
        </w:rPr>
      </w:pPr>
    </w:p>
    <w:tbl>
      <w:tblPr>
        <w:tblStyle w:val="TableGrid"/>
        <w:tblW w:w="0" w:type="auto"/>
        <w:tblLook w:val="04A0"/>
      </w:tblPr>
      <w:tblGrid>
        <w:gridCol w:w="1098"/>
        <w:gridCol w:w="7380"/>
      </w:tblGrid>
      <w:tr w:rsidR="00B31C9A" w:rsidTr="00B31C9A">
        <w:tc>
          <w:tcPr>
            <w:tcW w:w="1098" w:type="dxa"/>
          </w:tcPr>
          <w:p w:rsidR="00B31C9A" w:rsidRPr="00B31C9A" w:rsidRDefault="00B31C9A" w:rsidP="00B31C9A">
            <w:pPr>
              <w:keepNext/>
              <w:outlineLvl w:val="1"/>
              <w:rPr>
                <w:rFonts w:ascii="Arial" w:hAnsi="Arial" w:cs="Arial"/>
                <w:b/>
                <w:bCs/>
                <w:i/>
                <w:iCs/>
                <w:lang w:val="en-GB" w:eastAsia="en-GB"/>
              </w:rPr>
            </w:pPr>
            <w:bookmarkStart w:id="7" w:name="_Toc215031629"/>
            <w:r>
              <w:rPr>
                <w:rFonts w:ascii="Arial" w:hAnsi="Arial" w:cs="Arial"/>
                <w:b/>
                <w:bCs/>
                <w:i/>
                <w:iCs/>
                <w:lang w:val="en-GB" w:eastAsia="en-GB"/>
              </w:rPr>
              <w:t>imei</w:t>
            </w:r>
          </w:p>
        </w:tc>
        <w:tc>
          <w:tcPr>
            <w:tcW w:w="7380" w:type="dxa"/>
          </w:tcPr>
          <w:p w:rsidR="00B31C9A" w:rsidRPr="00B31C9A" w:rsidRDefault="00B31C9A" w:rsidP="00B31C9A">
            <w:pPr>
              <w:keepNext/>
              <w:outlineLvl w:val="1"/>
              <w:rPr>
                <w:rFonts w:ascii="Arial" w:hAnsi="Arial" w:cs="Arial"/>
                <w:b/>
                <w:bCs/>
                <w:i/>
                <w:iCs/>
                <w:lang w:val="en-GB" w:eastAsia="en-GB"/>
              </w:rPr>
            </w:pPr>
            <w:r w:rsidRPr="00B31C9A">
              <w:rPr>
                <w:rFonts w:ascii="Arial" w:hAnsi="Arial" w:cs="Arial"/>
                <w:b/>
                <w:bCs/>
                <w:i/>
                <w:iCs/>
                <w:lang w:val="en-GB" w:eastAsia="en-GB"/>
              </w:rPr>
              <w:t>The Imei Submitted</w:t>
            </w:r>
          </w:p>
        </w:tc>
      </w:tr>
      <w:tr w:rsidR="00B31C9A" w:rsidTr="00B31C9A">
        <w:tc>
          <w:tcPr>
            <w:tcW w:w="1098" w:type="dxa"/>
          </w:tcPr>
          <w:p w:rsidR="00B31C9A" w:rsidRPr="00B31C9A" w:rsidRDefault="00B31C9A" w:rsidP="00B31C9A">
            <w:pPr>
              <w:keepNext/>
              <w:outlineLvl w:val="1"/>
              <w:rPr>
                <w:rFonts w:ascii="Arial" w:hAnsi="Arial" w:cs="Arial"/>
                <w:b/>
                <w:bCs/>
                <w:i/>
                <w:iCs/>
                <w:lang w:val="en-GB" w:eastAsia="en-GB"/>
              </w:rPr>
            </w:pPr>
            <w:r>
              <w:rPr>
                <w:rFonts w:ascii="Arial" w:hAnsi="Arial" w:cs="Arial"/>
                <w:b/>
                <w:bCs/>
                <w:i/>
                <w:iCs/>
                <w:lang w:val="en-GB" w:eastAsia="en-GB"/>
              </w:rPr>
              <w:t>status</w:t>
            </w:r>
          </w:p>
        </w:tc>
        <w:tc>
          <w:tcPr>
            <w:tcW w:w="7380" w:type="dxa"/>
          </w:tcPr>
          <w:p w:rsidR="00B31C9A" w:rsidRDefault="00B31C9A" w:rsidP="00B31C9A">
            <w:pPr>
              <w:pStyle w:val="ListParagraph"/>
              <w:keepNext/>
              <w:numPr>
                <w:ilvl w:val="0"/>
                <w:numId w:val="2"/>
              </w:numPr>
              <w:outlineLvl w:val="1"/>
              <w:rPr>
                <w:rFonts w:ascii="Arial" w:hAnsi="Arial" w:cs="Arial"/>
                <w:b/>
                <w:bCs/>
                <w:i/>
                <w:iCs/>
                <w:lang w:val="en-GB" w:eastAsia="en-GB"/>
              </w:rPr>
            </w:pPr>
            <w:r>
              <w:rPr>
                <w:rFonts w:ascii="Arial" w:hAnsi="Arial" w:cs="Arial"/>
                <w:b/>
                <w:bCs/>
                <w:i/>
                <w:iCs/>
                <w:lang w:val="en-GB" w:eastAsia="en-GB"/>
              </w:rPr>
              <w:t>pending</w:t>
            </w:r>
          </w:p>
          <w:p w:rsidR="00B31C9A" w:rsidRDefault="00B31C9A" w:rsidP="00B31C9A">
            <w:pPr>
              <w:pStyle w:val="ListParagraph"/>
              <w:keepNext/>
              <w:numPr>
                <w:ilvl w:val="0"/>
                <w:numId w:val="2"/>
              </w:numPr>
              <w:outlineLvl w:val="1"/>
              <w:rPr>
                <w:rFonts w:ascii="Arial" w:hAnsi="Arial" w:cs="Arial"/>
                <w:b/>
                <w:bCs/>
                <w:i/>
                <w:iCs/>
                <w:lang w:val="en-GB" w:eastAsia="en-GB"/>
              </w:rPr>
            </w:pPr>
            <w:r>
              <w:rPr>
                <w:rFonts w:ascii="Arial" w:hAnsi="Arial" w:cs="Arial"/>
                <w:b/>
                <w:bCs/>
                <w:i/>
                <w:iCs/>
                <w:lang w:val="en-GB" w:eastAsia="en-GB"/>
              </w:rPr>
              <w:t>ready</w:t>
            </w:r>
          </w:p>
          <w:p w:rsidR="00B31C9A" w:rsidRPr="00B31C9A" w:rsidRDefault="00B31C9A" w:rsidP="00B31C9A">
            <w:pPr>
              <w:pStyle w:val="ListParagraph"/>
              <w:keepNext/>
              <w:numPr>
                <w:ilvl w:val="0"/>
                <w:numId w:val="2"/>
              </w:numPr>
              <w:outlineLvl w:val="1"/>
              <w:rPr>
                <w:rFonts w:ascii="Arial" w:hAnsi="Arial" w:cs="Arial"/>
                <w:b/>
                <w:bCs/>
                <w:i/>
                <w:iCs/>
                <w:lang w:val="en-GB" w:eastAsia="en-GB"/>
              </w:rPr>
            </w:pPr>
            <w:r w:rsidRPr="00B31C9A">
              <w:rPr>
                <w:rFonts w:ascii="Arial" w:hAnsi="Arial" w:cs="Arial"/>
                <w:b/>
                <w:bCs/>
                <w:i/>
                <w:iCs/>
                <w:lang w:val="en-GB" w:eastAsia="en-GB"/>
              </w:rPr>
              <w:t>rejected</w:t>
            </w:r>
          </w:p>
        </w:tc>
      </w:tr>
      <w:tr w:rsidR="00B31C9A" w:rsidTr="00B31C9A">
        <w:tc>
          <w:tcPr>
            <w:tcW w:w="1098" w:type="dxa"/>
          </w:tcPr>
          <w:p w:rsidR="00B31C9A" w:rsidRPr="00B31C9A" w:rsidRDefault="00B31C9A" w:rsidP="00B31C9A">
            <w:pPr>
              <w:keepNext/>
              <w:outlineLvl w:val="1"/>
              <w:rPr>
                <w:rFonts w:ascii="Arial" w:hAnsi="Arial" w:cs="Arial"/>
                <w:b/>
                <w:bCs/>
                <w:i/>
                <w:iCs/>
                <w:lang w:val="en-GB" w:eastAsia="en-GB"/>
              </w:rPr>
            </w:pPr>
            <w:r>
              <w:rPr>
                <w:rFonts w:ascii="Arial" w:hAnsi="Arial" w:cs="Arial"/>
                <w:b/>
                <w:bCs/>
                <w:i/>
                <w:iCs/>
                <w:lang w:val="en-GB" w:eastAsia="en-GB"/>
              </w:rPr>
              <w:t>msg</w:t>
            </w:r>
          </w:p>
        </w:tc>
        <w:tc>
          <w:tcPr>
            <w:tcW w:w="7380" w:type="dxa"/>
          </w:tcPr>
          <w:p w:rsidR="00B31C9A" w:rsidRPr="00B31C9A" w:rsidRDefault="00B31C9A" w:rsidP="00B31C9A">
            <w:pPr>
              <w:keepNext/>
              <w:outlineLvl w:val="1"/>
              <w:rPr>
                <w:rFonts w:ascii="Arial" w:hAnsi="Arial" w:cs="Arial"/>
                <w:b/>
                <w:bCs/>
                <w:i/>
                <w:iCs/>
                <w:lang w:val="en-GB" w:eastAsia="en-GB"/>
              </w:rPr>
            </w:pPr>
            <w:r>
              <w:rPr>
                <w:rFonts w:ascii="Arial" w:hAnsi="Arial" w:cs="Arial"/>
                <w:b/>
                <w:bCs/>
                <w:i/>
                <w:iCs/>
                <w:lang w:val="en-GB" w:eastAsia="en-GB"/>
              </w:rPr>
              <w:t>Any message regarding the submission</w:t>
            </w:r>
          </w:p>
        </w:tc>
      </w:tr>
      <w:tr w:rsidR="00B31C9A" w:rsidTr="00B31C9A">
        <w:tc>
          <w:tcPr>
            <w:tcW w:w="1098" w:type="dxa"/>
          </w:tcPr>
          <w:p w:rsidR="00B31C9A" w:rsidRPr="00B31C9A" w:rsidRDefault="00B31C9A" w:rsidP="00B31C9A">
            <w:pPr>
              <w:keepNext/>
              <w:outlineLvl w:val="1"/>
              <w:rPr>
                <w:rFonts w:ascii="Arial" w:hAnsi="Arial" w:cs="Arial"/>
                <w:b/>
                <w:bCs/>
                <w:i/>
                <w:iCs/>
                <w:lang w:val="en-GB" w:eastAsia="en-GB"/>
              </w:rPr>
            </w:pPr>
            <w:r>
              <w:rPr>
                <w:rFonts w:ascii="Arial" w:hAnsi="Arial" w:cs="Arial"/>
                <w:b/>
                <w:bCs/>
                <w:i/>
                <w:iCs/>
                <w:lang w:val="en-GB" w:eastAsia="en-GB"/>
              </w:rPr>
              <w:t>codes</w:t>
            </w:r>
          </w:p>
        </w:tc>
        <w:tc>
          <w:tcPr>
            <w:tcW w:w="7380" w:type="dxa"/>
          </w:tcPr>
          <w:p w:rsidR="00B31C9A" w:rsidRPr="00B31C9A" w:rsidRDefault="00B31C9A" w:rsidP="00B31C9A">
            <w:pPr>
              <w:keepNext/>
              <w:outlineLvl w:val="1"/>
              <w:rPr>
                <w:rFonts w:ascii="Arial" w:hAnsi="Arial" w:cs="Arial"/>
                <w:b/>
                <w:bCs/>
                <w:i/>
                <w:iCs/>
                <w:lang w:val="en-GB" w:eastAsia="en-GB"/>
              </w:rPr>
            </w:pPr>
            <w:r>
              <w:rPr>
                <w:rFonts w:ascii="Arial" w:hAnsi="Arial" w:cs="Arial"/>
                <w:b/>
                <w:bCs/>
                <w:i/>
                <w:iCs/>
                <w:lang w:val="en-GB" w:eastAsia="en-GB"/>
              </w:rPr>
              <w:t>codes if they are ready when the reply is sent (instant Motorola for example)</w:t>
            </w:r>
          </w:p>
        </w:tc>
      </w:tr>
    </w:tbl>
    <w:p w:rsidR="00B31C9A" w:rsidRDefault="00B31C9A" w:rsidP="00B31C9A">
      <w:pPr>
        <w:keepNext/>
        <w:spacing w:before="240" w:after="60" w:line="240" w:lineRule="auto"/>
        <w:outlineLvl w:val="1"/>
        <w:rPr>
          <w:rFonts w:ascii="Arial" w:eastAsia="Times New Roman" w:hAnsi="Arial" w:cs="Arial"/>
          <w:b/>
          <w:bCs/>
          <w:i/>
          <w:iCs/>
          <w:sz w:val="28"/>
          <w:szCs w:val="28"/>
          <w:lang w:val="en-GB" w:eastAsia="en-GB"/>
        </w:rPr>
      </w:pPr>
    </w:p>
    <w:p w:rsidR="00B31C9A" w:rsidRDefault="00B31C9A" w:rsidP="00B31C9A">
      <w:pPr>
        <w:keepNext/>
        <w:spacing w:before="240" w:after="60" w:line="240" w:lineRule="auto"/>
        <w:outlineLvl w:val="1"/>
        <w:rPr>
          <w:rFonts w:ascii="Arial" w:eastAsia="Times New Roman" w:hAnsi="Arial" w:cs="Arial"/>
          <w:b/>
          <w:bCs/>
          <w:i/>
          <w:iCs/>
          <w:sz w:val="28"/>
          <w:szCs w:val="28"/>
          <w:lang w:val="en-GB" w:eastAsia="en-GB"/>
        </w:rPr>
      </w:pPr>
    </w:p>
    <w:p w:rsidR="00B31C9A" w:rsidRDefault="00B31C9A" w:rsidP="00B31C9A">
      <w:pPr>
        <w:keepNext/>
        <w:spacing w:before="240" w:after="60" w:line="240" w:lineRule="auto"/>
        <w:outlineLvl w:val="1"/>
        <w:rPr>
          <w:rFonts w:ascii="Arial" w:eastAsia="Times New Roman" w:hAnsi="Arial" w:cs="Arial"/>
          <w:b/>
          <w:bCs/>
          <w:i/>
          <w:iCs/>
          <w:sz w:val="28"/>
          <w:szCs w:val="28"/>
          <w:lang w:val="en-GB" w:eastAsia="en-GB"/>
        </w:rPr>
      </w:pPr>
    </w:p>
    <w:p w:rsidR="00B31C9A" w:rsidRDefault="00B31C9A">
      <w:pPr>
        <w:rPr>
          <w:rFonts w:ascii="Arial" w:eastAsia="Times New Roman" w:hAnsi="Arial" w:cs="Arial"/>
          <w:b/>
          <w:bCs/>
          <w:i/>
          <w:iCs/>
          <w:sz w:val="28"/>
          <w:szCs w:val="28"/>
          <w:lang w:val="en-GB" w:eastAsia="en-GB"/>
        </w:rPr>
      </w:pPr>
      <w:r>
        <w:rPr>
          <w:rFonts w:ascii="Arial" w:eastAsia="Times New Roman" w:hAnsi="Arial" w:cs="Arial"/>
          <w:b/>
          <w:bCs/>
          <w:i/>
          <w:iCs/>
          <w:sz w:val="28"/>
          <w:szCs w:val="28"/>
          <w:lang w:val="en-GB" w:eastAsia="en-GB"/>
        </w:rPr>
        <w:br w:type="page"/>
      </w:r>
    </w:p>
    <w:p w:rsidR="00B31C9A" w:rsidRPr="00B31C9A" w:rsidRDefault="00B31C9A" w:rsidP="00B31C9A">
      <w:pPr>
        <w:keepNext/>
        <w:spacing w:before="240" w:after="60" w:line="240" w:lineRule="auto"/>
        <w:outlineLvl w:val="1"/>
        <w:rPr>
          <w:rFonts w:ascii="Arial" w:eastAsia="Times New Roman" w:hAnsi="Arial" w:cs="Arial"/>
          <w:b/>
          <w:bCs/>
          <w:i/>
          <w:iCs/>
          <w:sz w:val="28"/>
          <w:szCs w:val="28"/>
          <w:lang w:val="en-GB" w:eastAsia="en-GB"/>
        </w:rPr>
      </w:pPr>
      <w:r w:rsidRPr="00B31C9A">
        <w:rPr>
          <w:rFonts w:ascii="Arial" w:eastAsia="Times New Roman" w:hAnsi="Arial" w:cs="Arial"/>
          <w:b/>
          <w:bCs/>
          <w:i/>
          <w:iCs/>
          <w:sz w:val="28"/>
          <w:szCs w:val="28"/>
          <w:lang w:val="en-GB" w:eastAsia="en-GB"/>
        </w:rPr>
        <w:lastRenderedPageBreak/>
        <w:t xml:space="preserve"> ‘query’ API call</w:t>
      </w:r>
      <w:bookmarkEnd w:id="7"/>
    </w:p>
    <w:p w:rsidR="00B31C9A" w:rsidRDefault="00B31C9A" w:rsidP="00B31C9A">
      <w:pPr>
        <w:spacing w:after="0" w:line="240" w:lineRule="auto"/>
        <w:rPr>
          <w:rFonts w:ascii="Arial" w:eastAsia="Times New Roman" w:hAnsi="Arial" w:cs="Arial"/>
          <w:sz w:val="24"/>
          <w:szCs w:val="24"/>
          <w:lang w:val="en-GB" w:eastAsia="en-GB"/>
        </w:rPr>
      </w:pPr>
    </w:p>
    <w:tbl>
      <w:tblPr>
        <w:tblStyle w:val="TableGrid"/>
        <w:tblW w:w="0" w:type="auto"/>
        <w:tblLook w:val="01E0"/>
      </w:tblPr>
      <w:tblGrid>
        <w:gridCol w:w="8522"/>
      </w:tblGrid>
      <w:tr w:rsidR="00B31C9A" w:rsidRPr="00B31C9A" w:rsidTr="00B31C9A">
        <w:tc>
          <w:tcPr>
            <w:tcW w:w="8522" w:type="dxa"/>
          </w:tcPr>
          <w:p w:rsidR="00B31C9A" w:rsidRPr="00B31C9A" w:rsidRDefault="00B31C9A" w:rsidP="00B31C9A">
            <w:pPr>
              <w:rPr>
                <w:rFonts w:ascii="Arial" w:hAnsi="Arial" w:cs="Arial"/>
                <w:sz w:val="24"/>
                <w:szCs w:val="24"/>
                <w:lang w:val="en-GB" w:eastAsia="en-GB"/>
              </w:rPr>
            </w:pPr>
            <w:r w:rsidRPr="00B31C9A">
              <w:rPr>
                <w:rFonts w:ascii="Arial" w:hAnsi="Arial" w:cs="Arial"/>
                <w:sz w:val="24"/>
                <w:szCs w:val="24"/>
                <w:lang w:val="en-GB" w:eastAsia="en-GB"/>
              </w:rPr>
              <w:t>Valid request XML</w:t>
            </w:r>
          </w:p>
        </w:tc>
      </w:tr>
      <w:tr w:rsidR="00B31C9A" w:rsidRPr="00B31C9A" w:rsidTr="00B31C9A">
        <w:tc>
          <w:tcPr>
            <w:tcW w:w="8522" w:type="dxa"/>
          </w:tcPr>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&lt;?xml version="1.0" ?&gt;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&lt;API&gt;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t>&lt;userid&gt;</w:t>
            </w:r>
            <w:r w:rsidR="00622D9D">
              <w:rPr>
                <w:rFonts w:ascii="Courier New" w:hAnsi="Courier New" w:cs="Courier New"/>
              </w:rPr>
              <w:t>your_username</w:t>
            </w:r>
            <w:r w:rsidRPr="00B31C9A">
              <w:rPr>
                <w:rFonts w:ascii="Courier New" w:hAnsi="Courier New" w:cs="Courier New"/>
              </w:rPr>
              <w:t>&lt;/userid&gt;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t>&lt;password&gt;</w:t>
            </w:r>
            <w:r w:rsidR="00622D9D">
              <w:rPr>
                <w:rFonts w:ascii="Courier New" w:hAnsi="Courier New" w:cs="Courier New"/>
              </w:rPr>
              <w:t>your_password</w:t>
            </w:r>
            <w:r w:rsidRPr="00B31C9A">
              <w:rPr>
                <w:rFonts w:ascii="Courier New" w:hAnsi="Courier New" w:cs="Courier New"/>
              </w:rPr>
              <w:t>&lt;/password&gt;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t>&lt;action&gt;query&lt;/action&gt;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t>&lt;query&gt;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r>
            <w:r w:rsidRPr="00B31C9A">
              <w:rPr>
                <w:rFonts w:ascii="Courier New" w:hAnsi="Courier New" w:cs="Courier New"/>
              </w:rPr>
              <w:tab/>
              <w:t>&lt;imei&gt;356454014083579&lt;/imei&gt;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r>
            <w:r w:rsidRPr="00B31C9A">
              <w:rPr>
                <w:rFonts w:ascii="Courier New" w:hAnsi="Courier New" w:cs="Courier New"/>
              </w:rPr>
              <w:tab/>
              <w:t>&lt;imei&gt;12176788967567453&lt;/imei&gt;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r>
            <w:r w:rsidRPr="00B31C9A">
              <w:rPr>
                <w:rFonts w:ascii="Courier New" w:hAnsi="Courier New" w:cs="Courier New"/>
              </w:rPr>
              <w:tab/>
              <w:t>&lt;imei&gt;12176676757567453&lt;/imei&gt;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ab/>
              <w:t>&lt;/query&gt;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B31C9A">
              <w:rPr>
                <w:rFonts w:ascii="Courier New" w:hAnsi="Courier New" w:cs="Courier New"/>
              </w:rPr>
              <w:t>&lt;/API&gt;</w:t>
            </w:r>
          </w:p>
          <w:p w:rsidR="00B31C9A" w:rsidRPr="00B31C9A" w:rsidRDefault="00B31C9A" w:rsidP="00B31C9A">
            <w:pPr>
              <w:rPr>
                <w:rFonts w:ascii="Arial" w:hAnsi="Arial" w:cs="Arial"/>
                <w:sz w:val="24"/>
                <w:szCs w:val="24"/>
                <w:lang w:val="en-GB" w:eastAsia="en-GB"/>
              </w:rPr>
            </w:pPr>
          </w:p>
        </w:tc>
      </w:tr>
    </w:tbl>
    <w:p w:rsidR="00B31C9A" w:rsidRPr="00B31C9A" w:rsidRDefault="00B31C9A" w:rsidP="00B31C9A">
      <w:pPr>
        <w:spacing w:after="0" w:line="240" w:lineRule="auto"/>
        <w:rPr>
          <w:rFonts w:ascii="Arial" w:eastAsia="Times New Roman" w:hAnsi="Arial" w:cs="Arial"/>
          <w:sz w:val="24"/>
          <w:szCs w:val="24"/>
          <w:lang w:val="en-GB" w:eastAsia="en-GB"/>
        </w:rPr>
      </w:pPr>
    </w:p>
    <w:p w:rsidR="00B31C9A" w:rsidRPr="00B31C9A" w:rsidRDefault="00B31C9A" w:rsidP="00B31C9A">
      <w:pPr>
        <w:spacing w:after="0" w:line="240" w:lineRule="auto"/>
        <w:rPr>
          <w:rFonts w:ascii="Arial" w:eastAsia="Times New Roman" w:hAnsi="Arial" w:cs="Arial"/>
          <w:sz w:val="24"/>
          <w:szCs w:val="24"/>
          <w:lang w:val="en-GB" w:eastAsia="en-GB"/>
        </w:rPr>
      </w:pPr>
    </w:p>
    <w:tbl>
      <w:tblPr>
        <w:tblStyle w:val="TableGrid"/>
        <w:tblW w:w="0" w:type="auto"/>
        <w:tblLook w:val="01E0"/>
      </w:tblPr>
      <w:tblGrid>
        <w:gridCol w:w="8522"/>
      </w:tblGrid>
      <w:tr w:rsidR="00B31C9A" w:rsidRPr="00B31C9A" w:rsidTr="00B31C9A">
        <w:tc>
          <w:tcPr>
            <w:tcW w:w="8522" w:type="dxa"/>
          </w:tcPr>
          <w:p w:rsidR="00B31C9A" w:rsidRPr="00B31C9A" w:rsidRDefault="00B31C9A" w:rsidP="00B31C9A">
            <w:pPr>
              <w:rPr>
                <w:rFonts w:ascii="Arial" w:hAnsi="Arial" w:cs="Arial"/>
                <w:sz w:val="24"/>
                <w:szCs w:val="24"/>
                <w:lang w:val="en-GB" w:eastAsia="en-GB"/>
              </w:rPr>
            </w:pPr>
            <w:r w:rsidRPr="00B31C9A">
              <w:rPr>
                <w:rFonts w:ascii="Arial" w:hAnsi="Arial" w:cs="Arial"/>
                <w:sz w:val="24"/>
                <w:szCs w:val="24"/>
                <w:lang w:val="en-GB" w:eastAsia="en-GB"/>
              </w:rPr>
              <w:t>Expected Response</w:t>
            </w:r>
          </w:p>
        </w:tc>
      </w:tr>
      <w:tr w:rsidR="00B31C9A" w:rsidRPr="00B31C9A" w:rsidTr="00B31C9A">
        <w:tc>
          <w:tcPr>
            <w:tcW w:w="8522" w:type="dxa"/>
          </w:tcPr>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&lt;?xml version="1.0" ?&gt;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&lt;response&gt;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t>&lt;apitxnid&gt;9728-1249155552&lt;/apitxnid&gt;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t>&lt;imei&gt;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r>
            <w:r w:rsidRPr="00622D9D">
              <w:rPr>
                <w:rFonts w:ascii="Courier New" w:hAnsi="Courier New" w:cs="Courier New"/>
              </w:rPr>
              <w:tab/>
              <w:t>&lt;imei&gt;356454014083579&lt;/imei&gt;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r>
            <w:r w:rsidRPr="00622D9D">
              <w:rPr>
                <w:rFonts w:ascii="Courier New" w:hAnsi="Courier New" w:cs="Courier New"/>
              </w:rPr>
              <w:tab/>
              <w:t>&lt;status&gt;ready&lt;/status&gt;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r>
            <w:r w:rsidRPr="00622D9D">
              <w:rPr>
                <w:rFonts w:ascii="Courier New" w:hAnsi="Courier New" w:cs="Courier New"/>
              </w:rPr>
              <w:tab/>
              <w:t>&lt;date_submitted&gt;2009-08-01 17:00:19&lt;/date_submitted&gt;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r>
            <w:r w:rsidRPr="00622D9D">
              <w:rPr>
                <w:rFonts w:ascii="Courier New" w:hAnsi="Courier New" w:cs="Courier New"/>
              </w:rPr>
              <w:tab/>
              <w:t>&lt;date_returned&gt;2009-08-01 17:00:24&lt;/date_returned&gt;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r>
            <w:r w:rsidRPr="00622D9D">
              <w:rPr>
                <w:rFonts w:ascii="Courier New" w:hAnsi="Courier New" w:cs="Courier New"/>
              </w:rPr>
              <w:tab/>
              <w:t>&lt;codes&gt;SUBSIDY:20673349 WAP:56982855&lt;/codes&gt;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t>&lt;/imei&gt;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t>&lt;imei&gt;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r>
            <w:r w:rsidRPr="00622D9D">
              <w:rPr>
                <w:rFonts w:ascii="Courier New" w:hAnsi="Courier New" w:cs="Courier New"/>
              </w:rPr>
              <w:tab/>
              <w:t>&lt;imei&gt;12176788967567453&lt;/imei&gt;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r>
            <w:r w:rsidRPr="00622D9D">
              <w:rPr>
                <w:rFonts w:ascii="Courier New" w:hAnsi="Courier New" w:cs="Courier New"/>
              </w:rPr>
              <w:tab/>
              <w:t>&lt;status&gt;error&lt;/status&gt;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r>
            <w:r w:rsidRPr="00622D9D">
              <w:rPr>
                <w:rFonts w:ascii="Courier New" w:hAnsi="Courier New" w:cs="Courier New"/>
              </w:rPr>
              <w:tab/>
              <w:t>&lt;msg&gt;imei has not been requested&lt;/msg&gt;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t>&lt;/imei&gt;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t>&lt;imei&gt;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r>
            <w:r w:rsidRPr="00622D9D">
              <w:rPr>
                <w:rFonts w:ascii="Courier New" w:hAnsi="Courier New" w:cs="Courier New"/>
              </w:rPr>
              <w:tab/>
              <w:t>&lt;imei&gt;12176676757567453&lt;/imei&gt;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r>
            <w:r w:rsidRPr="00622D9D">
              <w:rPr>
                <w:rFonts w:ascii="Courier New" w:hAnsi="Courier New" w:cs="Courier New"/>
              </w:rPr>
              <w:tab/>
              <w:t>&lt;status&gt;error&lt;/status&gt;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r>
            <w:r w:rsidRPr="00622D9D">
              <w:rPr>
                <w:rFonts w:ascii="Courier New" w:hAnsi="Courier New" w:cs="Courier New"/>
              </w:rPr>
              <w:tab/>
              <w:t>&lt;msg&gt;imei has not been requested&lt;/msg&gt;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ab/>
              <w:t>&lt;/imei&gt;</w:t>
            </w:r>
          </w:p>
          <w:p w:rsidR="00622D9D" w:rsidRPr="00622D9D" w:rsidRDefault="00622D9D" w:rsidP="00622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622D9D">
              <w:rPr>
                <w:rFonts w:ascii="Courier New" w:hAnsi="Courier New" w:cs="Courier New"/>
              </w:rPr>
              <w:t>&lt;/response&gt;</w:t>
            </w:r>
          </w:p>
          <w:p w:rsidR="00B31C9A" w:rsidRPr="00B31C9A" w:rsidRDefault="00B31C9A" w:rsidP="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en-GB" w:eastAsia="en-GB"/>
              </w:rPr>
            </w:pPr>
          </w:p>
          <w:p w:rsidR="00B31C9A" w:rsidRPr="00B31C9A" w:rsidRDefault="00B31C9A" w:rsidP="00B31C9A">
            <w:pPr>
              <w:rPr>
                <w:rFonts w:ascii="Arial" w:hAnsi="Arial" w:cs="Arial"/>
                <w:sz w:val="24"/>
                <w:szCs w:val="24"/>
                <w:lang w:val="en-GB" w:eastAsia="en-GB"/>
              </w:rPr>
            </w:pPr>
          </w:p>
        </w:tc>
      </w:tr>
    </w:tbl>
    <w:p w:rsidR="00B31C9A" w:rsidRPr="00B31C9A" w:rsidRDefault="00B31C9A" w:rsidP="00B31C9A">
      <w:pPr>
        <w:spacing w:after="0" w:line="240" w:lineRule="auto"/>
        <w:rPr>
          <w:rFonts w:ascii="Arial" w:eastAsia="Times New Roman" w:hAnsi="Arial" w:cs="Arial"/>
          <w:sz w:val="24"/>
          <w:szCs w:val="24"/>
          <w:lang w:val="en-GB" w:eastAsia="en-GB"/>
        </w:rPr>
      </w:pPr>
    </w:p>
    <w:tbl>
      <w:tblPr>
        <w:tblStyle w:val="TableGrid"/>
        <w:tblW w:w="0" w:type="auto"/>
        <w:tblLook w:val="04A0"/>
      </w:tblPr>
      <w:tblGrid>
        <w:gridCol w:w="1695"/>
        <w:gridCol w:w="6827"/>
      </w:tblGrid>
      <w:tr w:rsidR="00622D9D" w:rsidTr="00622D9D">
        <w:tc>
          <w:tcPr>
            <w:tcW w:w="1098" w:type="dxa"/>
          </w:tcPr>
          <w:p w:rsidR="00622D9D" w:rsidRPr="00B31C9A" w:rsidRDefault="00622D9D" w:rsidP="003577D9">
            <w:pPr>
              <w:keepNext/>
              <w:outlineLvl w:val="1"/>
              <w:rPr>
                <w:rFonts w:ascii="Arial" w:hAnsi="Arial" w:cs="Arial"/>
                <w:b/>
                <w:bCs/>
                <w:i/>
                <w:iCs/>
                <w:lang w:val="en-GB" w:eastAsia="en-GB"/>
              </w:rPr>
            </w:pPr>
            <w:r>
              <w:rPr>
                <w:rFonts w:ascii="Arial" w:hAnsi="Arial" w:cs="Arial"/>
                <w:b/>
                <w:bCs/>
                <w:i/>
                <w:iCs/>
                <w:lang w:val="en-GB" w:eastAsia="en-GB"/>
              </w:rPr>
              <w:t>imei</w:t>
            </w:r>
          </w:p>
        </w:tc>
        <w:tc>
          <w:tcPr>
            <w:tcW w:w="7380" w:type="dxa"/>
          </w:tcPr>
          <w:p w:rsidR="00622D9D" w:rsidRPr="00B31C9A" w:rsidRDefault="00622D9D" w:rsidP="00622D9D">
            <w:pPr>
              <w:keepNext/>
              <w:outlineLvl w:val="1"/>
              <w:rPr>
                <w:rFonts w:ascii="Arial" w:hAnsi="Arial" w:cs="Arial"/>
                <w:b/>
                <w:bCs/>
                <w:i/>
                <w:iCs/>
                <w:lang w:val="en-GB" w:eastAsia="en-GB"/>
              </w:rPr>
            </w:pPr>
            <w:r w:rsidRPr="00B31C9A">
              <w:rPr>
                <w:rFonts w:ascii="Arial" w:hAnsi="Arial" w:cs="Arial"/>
                <w:b/>
                <w:bCs/>
                <w:i/>
                <w:iCs/>
                <w:lang w:val="en-GB" w:eastAsia="en-GB"/>
              </w:rPr>
              <w:t xml:space="preserve">The Imei </w:t>
            </w:r>
            <w:r>
              <w:rPr>
                <w:rFonts w:ascii="Arial" w:hAnsi="Arial" w:cs="Arial"/>
                <w:b/>
                <w:bCs/>
                <w:i/>
                <w:iCs/>
                <w:lang w:val="en-GB" w:eastAsia="en-GB"/>
              </w:rPr>
              <w:t>querried</w:t>
            </w:r>
          </w:p>
        </w:tc>
      </w:tr>
      <w:tr w:rsidR="00622D9D" w:rsidTr="00622D9D">
        <w:tc>
          <w:tcPr>
            <w:tcW w:w="1098" w:type="dxa"/>
          </w:tcPr>
          <w:p w:rsidR="00622D9D" w:rsidRPr="00B31C9A" w:rsidRDefault="00622D9D" w:rsidP="003577D9">
            <w:pPr>
              <w:keepNext/>
              <w:outlineLvl w:val="1"/>
              <w:rPr>
                <w:rFonts w:ascii="Arial" w:hAnsi="Arial" w:cs="Arial"/>
                <w:b/>
                <w:bCs/>
                <w:i/>
                <w:iCs/>
                <w:lang w:val="en-GB" w:eastAsia="en-GB"/>
              </w:rPr>
            </w:pPr>
            <w:r>
              <w:rPr>
                <w:rFonts w:ascii="Arial" w:hAnsi="Arial" w:cs="Arial"/>
                <w:b/>
                <w:bCs/>
                <w:i/>
                <w:iCs/>
                <w:lang w:val="en-GB" w:eastAsia="en-GB"/>
              </w:rPr>
              <w:t>status</w:t>
            </w:r>
          </w:p>
        </w:tc>
        <w:tc>
          <w:tcPr>
            <w:tcW w:w="7380" w:type="dxa"/>
          </w:tcPr>
          <w:p w:rsidR="00622D9D" w:rsidRDefault="00622D9D" w:rsidP="003577D9">
            <w:pPr>
              <w:pStyle w:val="ListParagraph"/>
              <w:keepNext/>
              <w:numPr>
                <w:ilvl w:val="0"/>
                <w:numId w:val="2"/>
              </w:numPr>
              <w:outlineLvl w:val="1"/>
              <w:rPr>
                <w:rFonts w:ascii="Arial" w:hAnsi="Arial" w:cs="Arial"/>
                <w:b/>
                <w:bCs/>
                <w:i/>
                <w:iCs/>
                <w:lang w:val="en-GB" w:eastAsia="en-GB"/>
              </w:rPr>
            </w:pPr>
            <w:r>
              <w:rPr>
                <w:rFonts w:ascii="Arial" w:hAnsi="Arial" w:cs="Arial"/>
                <w:b/>
                <w:bCs/>
                <w:i/>
                <w:iCs/>
                <w:lang w:val="en-GB" w:eastAsia="en-GB"/>
              </w:rPr>
              <w:t>pending</w:t>
            </w:r>
          </w:p>
          <w:p w:rsidR="00622D9D" w:rsidRDefault="00622D9D" w:rsidP="003577D9">
            <w:pPr>
              <w:pStyle w:val="ListParagraph"/>
              <w:keepNext/>
              <w:numPr>
                <w:ilvl w:val="0"/>
                <w:numId w:val="2"/>
              </w:numPr>
              <w:outlineLvl w:val="1"/>
              <w:rPr>
                <w:rFonts w:ascii="Arial" w:hAnsi="Arial" w:cs="Arial"/>
                <w:b/>
                <w:bCs/>
                <w:i/>
                <w:iCs/>
                <w:lang w:val="en-GB" w:eastAsia="en-GB"/>
              </w:rPr>
            </w:pPr>
            <w:r>
              <w:rPr>
                <w:rFonts w:ascii="Arial" w:hAnsi="Arial" w:cs="Arial"/>
                <w:b/>
                <w:bCs/>
                <w:i/>
                <w:iCs/>
                <w:lang w:val="en-GB" w:eastAsia="en-GB"/>
              </w:rPr>
              <w:t>ready</w:t>
            </w:r>
          </w:p>
          <w:p w:rsidR="00622D9D" w:rsidRDefault="00622D9D" w:rsidP="003577D9">
            <w:pPr>
              <w:pStyle w:val="ListParagraph"/>
              <w:keepNext/>
              <w:numPr>
                <w:ilvl w:val="0"/>
                <w:numId w:val="2"/>
              </w:numPr>
              <w:outlineLvl w:val="1"/>
              <w:rPr>
                <w:rFonts w:ascii="Arial" w:hAnsi="Arial" w:cs="Arial"/>
                <w:b/>
                <w:bCs/>
                <w:i/>
                <w:iCs/>
                <w:lang w:val="en-GB" w:eastAsia="en-GB"/>
              </w:rPr>
            </w:pPr>
            <w:r w:rsidRPr="00B31C9A">
              <w:rPr>
                <w:rFonts w:ascii="Arial" w:hAnsi="Arial" w:cs="Arial"/>
                <w:b/>
                <w:bCs/>
                <w:i/>
                <w:iCs/>
                <w:lang w:val="en-GB" w:eastAsia="en-GB"/>
              </w:rPr>
              <w:t>rejected</w:t>
            </w:r>
          </w:p>
          <w:p w:rsidR="00622D9D" w:rsidRDefault="00622D9D" w:rsidP="003577D9">
            <w:pPr>
              <w:pStyle w:val="ListParagraph"/>
              <w:keepNext/>
              <w:numPr>
                <w:ilvl w:val="0"/>
                <w:numId w:val="2"/>
              </w:numPr>
              <w:outlineLvl w:val="1"/>
              <w:rPr>
                <w:rFonts w:ascii="Arial" w:hAnsi="Arial" w:cs="Arial"/>
                <w:b/>
                <w:bCs/>
                <w:i/>
                <w:iCs/>
                <w:lang w:val="en-GB" w:eastAsia="en-GB"/>
              </w:rPr>
            </w:pPr>
            <w:r>
              <w:rPr>
                <w:rFonts w:ascii="Arial" w:hAnsi="Arial" w:cs="Arial"/>
                <w:b/>
                <w:bCs/>
                <w:i/>
                <w:iCs/>
                <w:lang w:val="en-GB" w:eastAsia="en-GB"/>
              </w:rPr>
              <w:t>not found</w:t>
            </w:r>
          </w:p>
          <w:p w:rsidR="00622D9D" w:rsidRPr="00B31C9A" w:rsidRDefault="00622D9D" w:rsidP="003577D9">
            <w:pPr>
              <w:pStyle w:val="ListParagraph"/>
              <w:keepNext/>
              <w:numPr>
                <w:ilvl w:val="0"/>
                <w:numId w:val="2"/>
              </w:numPr>
              <w:outlineLvl w:val="1"/>
              <w:rPr>
                <w:rFonts w:ascii="Arial" w:hAnsi="Arial" w:cs="Arial"/>
                <w:b/>
                <w:bCs/>
                <w:i/>
                <w:iCs/>
                <w:lang w:val="en-GB" w:eastAsia="en-GB"/>
              </w:rPr>
            </w:pPr>
            <w:r>
              <w:rPr>
                <w:rFonts w:ascii="Arial" w:hAnsi="Arial" w:cs="Arial"/>
                <w:b/>
                <w:bCs/>
                <w:i/>
                <w:iCs/>
                <w:lang w:val="en-GB" w:eastAsia="en-GB"/>
              </w:rPr>
              <w:t xml:space="preserve">error </w:t>
            </w:r>
          </w:p>
        </w:tc>
      </w:tr>
      <w:tr w:rsidR="00622D9D" w:rsidTr="00622D9D">
        <w:tc>
          <w:tcPr>
            <w:tcW w:w="1098" w:type="dxa"/>
          </w:tcPr>
          <w:p w:rsidR="00622D9D" w:rsidRPr="00B31C9A" w:rsidRDefault="00622D9D" w:rsidP="003577D9">
            <w:pPr>
              <w:keepNext/>
              <w:outlineLvl w:val="1"/>
              <w:rPr>
                <w:rFonts w:ascii="Arial" w:hAnsi="Arial" w:cs="Arial"/>
                <w:b/>
                <w:bCs/>
                <w:i/>
                <w:iCs/>
                <w:lang w:val="en-GB" w:eastAsia="en-GB"/>
              </w:rPr>
            </w:pPr>
            <w:r>
              <w:rPr>
                <w:rFonts w:ascii="Arial" w:hAnsi="Arial" w:cs="Arial"/>
                <w:b/>
                <w:bCs/>
                <w:i/>
                <w:iCs/>
                <w:lang w:val="en-GB" w:eastAsia="en-GB"/>
              </w:rPr>
              <w:t>msg</w:t>
            </w:r>
          </w:p>
        </w:tc>
        <w:tc>
          <w:tcPr>
            <w:tcW w:w="7380" w:type="dxa"/>
          </w:tcPr>
          <w:p w:rsidR="00622D9D" w:rsidRPr="00B31C9A" w:rsidRDefault="00622D9D" w:rsidP="003577D9">
            <w:pPr>
              <w:keepNext/>
              <w:outlineLvl w:val="1"/>
              <w:rPr>
                <w:rFonts w:ascii="Arial" w:hAnsi="Arial" w:cs="Arial"/>
                <w:b/>
                <w:bCs/>
                <w:i/>
                <w:iCs/>
                <w:lang w:val="en-GB" w:eastAsia="en-GB"/>
              </w:rPr>
            </w:pPr>
            <w:r>
              <w:rPr>
                <w:rFonts w:ascii="Arial" w:hAnsi="Arial" w:cs="Arial"/>
                <w:b/>
                <w:bCs/>
                <w:i/>
                <w:iCs/>
                <w:lang w:val="en-GB" w:eastAsia="en-GB"/>
              </w:rPr>
              <w:t>Any message regarding the submission</w:t>
            </w:r>
          </w:p>
        </w:tc>
      </w:tr>
      <w:tr w:rsidR="00622D9D" w:rsidTr="00622D9D">
        <w:tc>
          <w:tcPr>
            <w:tcW w:w="1098" w:type="dxa"/>
          </w:tcPr>
          <w:p w:rsidR="00622D9D" w:rsidRPr="00B31C9A" w:rsidRDefault="00622D9D" w:rsidP="003577D9">
            <w:pPr>
              <w:keepNext/>
              <w:outlineLvl w:val="1"/>
              <w:rPr>
                <w:rFonts w:ascii="Arial" w:hAnsi="Arial" w:cs="Arial"/>
                <w:b/>
                <w:bCs/>
                <w:i/>
                <w:iCs/>
                <w:lang w:val="en-GB" w:eastAsia="en-GB"/>
              </w:rPr>
            </w:pPr>
            <w:r>
              <w:rPr>
                <w:rFonts w:ascii="Arial" w:hAnsi="Arial" w:cs="Arial"/>
                <w:b/>
                <w:bCs/>
                <w:i/>
                <w:iCs/>
                <w:lang w:val="en-GB" w:eastAsia="en-GB"/>
              </w:rPr>
              <w:t>codes</w:t>
            </w:r>
          </w:p>
        </w:tc>
        <w:tc>
          <w:tcPr>
            <w:tcW w:w="7380" w:type="dxa"/>
          </w:tcPr>
          <w:p w:rsidR="00622D9D" w:rsidRPr="00B31C9A" w:rsidRDefault="00622D9D" w:rsidP="003577D9">
            <w:pPr>
              <w:keepNext/>
              <w:outlineLvl w:val="1"/>
              <w:rPr>
                <w:rFonts w:ascii="Arial" w:hAnsi="Arial" w:cs="Arial"/>
                <w:b/>
                <w:bCs/>
                <w:i/>
                <w:iCs/>
                <w:lang w:val="en-GB" w:eastAsia="en-GB"/>
              </w:rPr>
            </w:pPr>
            <w:r>
              <w:rPr>
                <w:rFonts w:ascii="Arial" w:hAnsi="Arial" w:cs="Arial"/>
                <w:b/>
                <w:bCs/>
                <w:i/>
                <w:iCs/>
                <w:lang w:val="en-GB" w:eastAsia="en-GB"/>
              </w:rPr>
              <w:t>codes if they are ready when the reply is sent (instant Motorola for example)</w:t>
            </w:r>
          </w:p>
        </w:tc>
      </w:tr>
      <w:tr w:rsidR="00622D9D" w:rsidTr="00B31C9A">
        <w:tc>
          <w:tcPr>
            <w:tcW w:w="1098" w:type="dxa"/>
          </w:tcPr>
          <w:p w:rsidR="00622D9D" w:rsidRPr="00B31C9A" w:rsidRDefault="00622D9D" w:rsidP="00B31C9A">
            <w:pPr>
              <w:keepNext/>
              <w:outlineLvl w:val="1"/>
              <w:rPr>
                <w:rFonts w:ascii="Arial" w:hAnsi="Arial" w:cs="Arial"/>
                <w:b/>
                <w:bCs/>
                <w:i/>
                <w:iCs/>
                <w:lang w:val="en-GB" w:eastAsia="en-GB"/>
              </w:rPr>
            </w:pPr>
            <w:r>
              <w:rPr>
                <w:rFonts w:ascii="Arial" w:hAnsi="Arial" w:cs="Arial"/>
                <w:b/>
                <w:bCs/>
                <w:i/>
                <w:iCs/>
                <w:lang w:val="en-GB" w:eastAsia="en-GB"/>
              </w:rPr>
              <w:t>date_submitted</w:t>
            </w:r>
          </w:p>
        </w:tc>
        <w:tc>
          <w:tcPr>
            <w:tcW w:w="7380" w:type="dxa"/>
          </w:tcPr>
          <w:p w:rsidR="00622D9D" w:rsidRPr="00B31C9A" w:rsidRDefault="00622D9D" w:rsidP="00B31C9A">
            <w:pPr>
              <w:keepNext/>
              <w:outlineLvl w:val="1"/>
              <w:rPr>
                <w:rFonts w:ascii="Arial" w:hAnsi="Arial" w:cs="Arial"/>
                <w:b/>
                <w:bCs/>
                <w:i/>
                <w:iCs/>
                <w:lang w:val="en-GB" w:eastAsia="en-GB"/>
              </w:rPr>
            </w:pPr>
            <w:r>
              <w:rPr>
                <w:rFonts w:ascii="Arial" w:hAnsi="Arial" w:cs="Arial"/>
                <w:b/>
                <w:bCs/>
                <w:i/>
                <w:iCs/>
                <w:lang w:val="en-GB" w:eastAsia="en-GB"/>
              </w:rPr>
              <w:t>date time submitted</w:t>
            </w:r>
          </w:p>
        </w:tc>
      </w:tr>
      <w:tr w:rsidR="00622D9D" w:rsidTr="00B31C9A">
        <w:tc>
          <w:tcPr>
            <w:tcW w:w="1098" w:type="dxa"/>
          </w:tcPr>
          <w:p w:rsidR="00622D9D" w:rsidRPr="00B31C9A" w:rsidRDefault="00622D9D" w:rsidP="00B31C9A">
            <w:pPr>
              <w:keepNext/>
              <w:outlineLvl w:val="1"/>
              <w:rPr>
                <w:rFonts w:ascii="Arial" w:hAnsi="Arial" w:cs="Arial"/>
                <w:b/>
                <w:bCs/>
                <w:i/>
                <w:iCs/>
                <w:lang w:val="en-GB" w:eastAsia="en-GB"/>
              </w:rPr>
            </w:pPr>
            <w:r>
              <w:rPr>
                <w:rFonts w:ascii="Arial" w:hAnsi="Arial" w:cs="Arial"/>
                <w:b/>
                <w:bCs/>
                <w:i/>
                <w:iCs/>
                <w:lang w:val="en-GB" w:eastAsia="en-GB"/>
              </w:rPr>
              <w:t>date_returned</w:t>
            </w:r>
          </w:p>
        </w:tc>
        <w:tc>
          <w:tcPr>
            <w:tcW w:w="7380" w:type="dxa"/>
          </w:tcPr>
          <w:p w:rsidR="00622D9D" w:rsidRPr="00B31C9A" w:rsidRDefault="00622D9D" w:rsidP="00B31C9A">
            <w:pPr>
              <w:keepNext/>
              <w:outlineLvl w:val="1"/>
              <w:rPr>
                <w:rFonts w:ascii="Arial" w:hAnsi="Arial" w:cs="Arial"/>
                <w:b/>
                <w:bCs/>
                <w:i/>
                <w:iCs/>
                <w:lang w:val="en-GB" w:eastAsia="en-GB"/>
              </w:rPr>
            </w:pPr>
            <w:r>
              <w:rPr>
                <w:rFonts w:ascii="Arial" w:hAnsi="Arial" w:cs="Arial"/>
                <w:b/>
                <w:bCs/>
                <w:i/>
                <w:iCs/>
                <w:lang w:val="en-GB" w:eastAsia="en-GB"/>
              </w:rPr>
              <w:t>date and time code was returned by imeicodes</w:t>
            </w:r>
          </w:p>
        </w:tc>
      </w:tr>
      <w:tr w:rsidR="00622D9D" w:rsidTr="00B31C9A">
        <w:tc>
          <w:tcPr>
            <w:tcW w:w="1098" w:type="dxa"/>
          </w:tcPr>
          <w:p w:rsidR="00622D9D" w:rsidRPr="00B31C9A" w:rsidRDefault="00622D9D" w:rsidP="00B31C9A">
            <w:pPr>
              <w:keepNext/>
              <w:outlineLvl w:val="1"/>
              <w:rPr>
                <w:rFonts w:ascii="Arial" w:hAnsi="Arial" w:cs="Arial"/>
                <w:b/>
                <w:bCs/>
                <w:i/>
                <w:iCs/>
                <w:lang w:val="en-GB" w:eastAsia="en-GB"/>
              </w:rPr>
            </w:pPr>
          </w:p>
        </w:tc>
        <w:tc>
          <w:tcPr>
            <w:tcW w:w="7380" w:type="dxa"/>
          </w:tcPr>
          <w:p w:rsidR="00622D9D" w:rsidRPr="00B31C9A" w:rsidRDefault="00622D9D" w:rsidP="00B31C9A">
            <w:pPr>
              <w:keepNext/>
              <w:outlineLvl w:val="1"/>
              <w:rPr>
                <w:rFonts w:ascii="Arial" w:hAnsi="Arial" w:cs="Arial"/>
                <w:b/>
                <w:bCs/>
                <w:i/>
                <w:iCs/>
                <w:lang w:val="en-GB" w:eastAsia="en-GB"/>
              </w:rPr>
            </w:pPr>
          </w:p>
        </w:tc>
      </w:tr>
      <w:tr w:rsidR="00622D9D" w:rsidTr="00B31C9A">
        <w:tc>
          <w:tcPr>
            <w:tcW w:w="1098" w:type="dxa"/>
          </w:tcPr>
          <w:p w:rsidR="00622D9D" w:rsidRPr="00B31C9A" w:rsidRDefault="00622D9D" w:rsidP="00B31C9A">
            <w:pPr>
              <w:keepNext/>
              <w:outlineLvl w:val="1"/>
              <w:rPr>
                <w:rFonts w:ascii="Arial" w:hAnsi="Arial" w:cs="Arial"/>
                <w:b/>
                <w:bCs/>
                <w:i/>
                <w:iCs/>
                <w:lang w:val="en-GB" w:eastAsia="en-GB"/>
              </w:rPr>
            </w:pPr>
          </w:p>
        </w:tc>
        <w:tc>
          <w:tcPr>
            <w:tcW w:w="7380" w:type="dxa"/>
          </w:tcPr>
          <w:p w:rsidR="00622D9D" w:rsidRPr="00B31C9A" w:rsidRDefault="00622D9D" w:rsidP="00B31C9A">
            <w:pPr>
              <w:keepNext/>
              <w:outlineLvl w:val="1"/>
              <w:rPr>
                <w:rFonts w:ascii="Arial" w:hAnsi="Arial" w:cs="Arial"/>
                <w:b/>
                <w:bCs/>
                <w:i/>
                <w:iCs/>
                <w:lang w:val="en-GB" w:eastAsia="en-GB"/>
              </w:rPr>
            </w:pPr>
          </w:p>
        </w:tc>
      </w:tr>
    </w:tbl>
    <w:p w:rsidR="00B31C9A" w:rsidRDefault="00B31C9A" w:rsidP="00B31C9A">
      <w:pPr>
        <w:keepNext/>
        <w:spacing w:before="240" w:after="60" w:line="240" w:lineRule="auto"/>
        <w:outlineLvl w:val="1"/>
        <w:rPr>
          <w:rFonts w:ascii="Arial" w:eastAsia="Times New Roman" w:hAnsi="Arial" w:cs="Arial"/>
          <w:b/>
          <w:bCs/>
          <w:i/>
          <w:iCs/>
          <w:sz w:val="28"/>
          <w:szCs w:val="28"/>
          <w:lang w:val="en-GB" w:eastAsia="en-GB"/>
        </w:rPr>
      </w:pPr>
    </w:p>
    <w:p w:rsidR="00B31C9A" w:rsidRDefault="00B31C9A" w:rsidP="00B31C9A">
      <w:pPr>
        <w:keepNext/>
        <w:spacing w:before="240" w:after="60" w:line="240" w:lineRule="auto"/>
        <w:outlineLvl w:val="1"/>
        <w:rPr>
          <w:rFonts w:ascii="Arial" w:eastAsia="Times New Roman" w:hAnsi="Arial" w:cs="Arial"/>
          <w:b/>
          <w:bCs/>
          <w:i/>
          <w:iCs/>
          <w:sz w:val="28"/>
          <w:szCs w:val="28"/>
          <w:lang w:val="en-GB" w:eastAsia="en-GB"/>
        </w:rPr>
      </w:pPr>
    </w:p>
    <w:p w:rsidR="00B31C9A" w:rsidRDefault="00B31C9A"/>
    <w:sectPr w:rsidR="00B31C9A" w:rsidSect="00622D9D">
      <w:pgSz w:w="11906" w:h="16838"/>
      <w:pgMar w:top="990" w:right="1800" w:bottom="81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776D0"/>
    <w:multiLevelType w:val="hybridMultilevel"/>
    <w:tmpl w:val="CF7C8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6C029C"/>
    <w:multiLevelType w:val="hybridMultilevel"/>
    <w:tmpl w:val="974A81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defaultTabStop w:val="720"/>
  <w:characterSpacingControl w:val="doNotCompress"/>
  <w:compat/>
  <w:rsids>
    <w:rsidRoot w:val="00B31C9A"/>
    <w:rsid w:val="003F40DF"/>
    <w:rsid w:val="00622D9D"/>
    <w:rsid w:val="008B0042"/>
    <w:rsid w:val="00B17940"/>
    <w:rsid w:val="00B31C9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940"/>
  </w:style>
  <w:style w:type="paragraph" w:styleId="Heading1">
    <w:name w:val="heading 1"/>
    <w:basedOn w:val="Normal"/>
    <w:next w:val="Normal"/>
    <w:link w:val="Heading1Char"/>
    <w:uiPriority w:val="99"/>
    <w:qFormat/>
    <w:rsid w:val="00B31C9A"/>
    <w:pPr>
      <w:keepNext/>
      <w:spacing w:before="240" w:after="60" w:line="240" w:lineRule="auto"/>
      <w:outlineLvl w:val="0"/>
    </w:pPr>
    <w:rPr>
      <w:rFonts w:ascii="Arial" w:eastAsia="Times New Roman" w:hAnsi="Arial" w:cs="Arial"/>
      <w:b/>
      <w:bCs/>
      <w:kern w:val="32"/>
      <w:sz w:val="32"/>
      <w:szCs w:val="32"/>
      <w:lang w:val="en-GB" w:eastAsia="en-GB"/>
    </w:rPr>
  </w:style>
  <w:style w:type="paragraph" w:styleId="Heading2">
    <w:name w:val="heading 2"/>
    <w:basedOn w:val="Normal"/>
    <w:next w:val="Normal"/>
    <w:link w:val="Heading2Char"/>
    <w:uiPriority w:val="99"/>
    <w:qFormat/>
    <w:rsid w:val="00B31C9A"/>
    <w:pPr>
      <w:keepNext/>
      <w:spacing w:before="240" w:after="60" w:line="240" w:lineRule="auto"/>
      <w:outlineLvl w:val="1"/>
    </w:pPr>
    <w:rPr>
      <w:rFonts w:ascii="Arial" w:eastAsia="Times New Roman" w:hAnsi="Arial" w:cs="Arial"/>
      <w:b/>
      <w:bCs/>
      <w:i/>
      <w:iCs/>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31C9A"/>
    <w:rPr>
      <w:rFonts w:ascii="Arial" w:eastAsia="Times New Roman" w:hAnsi="Arial" w:cs="Arial"/>
      <w:b/>
      <w:bCs/>
      <w:kern w:val="32"/>
      <w:sz w:val="32"/>
      <w:szCs w:val="32"/>
      <w:lang w:val="en-GB" w:eastAsia="en-GB"/>
    </w:rPr>
  </w:style>
  <w:style w:type="character" w:customStyle="1" w:styleId="Heading2Char">
    <w:name w:val="Heading 2 Char"/>
    <w:basedOn w:val="DefaultParagraphFont"/>
    <w:link w:val="Heading2"/>
    <w:uiPriority w:val="99"/>
    <w:rsid w:val="00B31C9A"/>
    <w:rPr>
      <w:rFonts w:ascii="Arial" w:eastAsia="Times New Roman" w:hAnsi="Arial" w:cs="Arial"/>
      <w:b/>
      <w:bCs/>
      <w:i/>
      <w:iCs/>
      <w:sz w:val="28"/>
      <w:szCs w:val="28"/>
      <w:lang w:val="en-GB" w:eastAsia="en-GB"/>
    </w:rPr>
  </w:style>
  <w:style w:type="character" w:styleId="Hyperlink">
    <w:name w:val="Hyperlink"/>
    <w:basedOn w:val="DefaultParagraphFont"/>
    <w:uiPriority w:val="99"/>
    <w:rsid w:val="00B31C9A"/>
    <w:rPr>
      <w:rFonts w:cs="Times New Roman"/>
      <w:color w:val="0000FF"/>
      <w:u w:val="single"/>
    </w:rPr>
  </w:style>
  <w:style w:type="paragraph" w:styleId="TOC1">
    <w:name w:val="toc 1"/>
    <w:basedOn w:val="Normal"/>
    <w:next w:val="Normal"/>
    <w:autoRedefine/>
    <w:uiPriority w:val="39"/>
    <w:rsid w:val="00B31C9A"/>
    <w:pPr>
      <w:spacing w:after="0" w:line="240" w:lineRule="auto"/>
    </w:pPr>
    <w:rPr>
      <w:rFonts w:ascii="Times New Roman" w:eastAsia="Times New Roman" w:hAnsi="Times New Roman" w:cs="Times New Roman"/>
      <w:sz w:val="24"/>
      <w:szCs w:val="24"/>
      <w:lang w:val="en-GB" w:eastAsia="en-GB"/>
    </w:rPr>
  </w:style>
  <w:style w:type="paragraph" w:styleId="TOC2">
    <w:name w:val="toc 2"/>
    <w:basedOn w:val="Normal"/>
    <w:next w:val="Normal"/>
    <w:autoRedefine/>
    <w:uiPriority w:val="39"/>
    <w:rsid w:val="00B31C9A"/>
    <w:pPr>
      <w:spacing w:after="0" w:line="240" w:lineRule="auto"/>
      <w:ind w:left="240"/>
    </w:pPr>
    <w:rPr>
      <w:rFonts w:ascii="Times New Roman" w:eastAsia="Times New Roman" w:hAnsi="Times New Roman" w:cs="Times New Roman"/>
      <w:sz w:val="24"/>
      <w:szCs w:val="24"/>
      <w:lang w:val="en-GB" w:eastAsia="en-GB"/>
    </w:rPr>
  </w:style>
  <w:style w:type="table" w:styleId="TableGrid">
    <w:name w:val="Table Grid"/>
    <w:basedOn w:val="TableNormal"/>
    <w:uiPriority w:val="99"/>
    <w:rsid w:val="00B31C9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B31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B31C9A"/>
    <w:rPr>
      <w:rFonts w:ascii="Courier New" w:eastAsia="Times New Roman" w:hAnsi="Courier New" w:cs="Courier New"/>
      <w:sz w:val="20"/>
      <w:szCs w:val="20"/>
      <w:lang w:val="en-GB" w:eastAsia="en-GB"/>
    </w:rPr>
  </w:style>
  <w:style w:type="character" w:customStyle="1" w:styleId="pi">
    <w:name w:val="pi"/>
    <w:basedOn w:val="DefaultParagraphFont"/>
    <w:rsid w:val="00B31C9A"/>
    <w:rPr>
      <w:rFonts w:cs="Times New Roman"/>
    </w:rPr>
  </w:style>
  <w:style w:type="character" w:customStyle="1" w:styleId="start-tag">
    <w:name w:val="start-tag"/>
    <w:basedOn w:val="DefaultParagraphFont"/>
    <w:rsid w:val="00B31C9A"/>
    <w:rPr>
      <w:rFonts w:cs="Times New Roman"/>
    </w:rPr>
  </w:style>
  <w:style w:type="character" w:customStyle="1" w:styleId="end-tag">
    <w:name w:val="end-tag"/>
    <w:basedOn w:val="DefaultParagraphFont"/>
    <w:rsid w:val="00B31C9A"/>
    <w:rPr>
      <w:rFonts w:cs="Times New Roman"/>
    </w:rPr>
  </w:style>
  <w:style w:type="character" w:customStyle="1" w:styleId="entity">
    <w:name w:val="entity"/>
    <w:basedOn w:val="DefaultParagraphFont"/>
    <w:uiPriority w:val="99"/>
    <w:rsid w:val="00B31C9A"/>
    <w:rPr>
      <w:rFonts w:cs="Times New Roman"/>
    </w:rPr>
  </w:style>
  <w:style w:type="paragraph" w:styleId="ListParagraph">
    <w:name w:val="List Paragraph"/>
    <w:basedOn w:val="Normal"/>
    <w:uiPriority w:val="34"/>
    <w:qFormat/>
    <w:rsid w:val="00B31C9A"/>
    <w:pPr>
      <w:ind w:left="720"/>
      <w:contextualSpacing/>
    </w:pPr>
  </w:style>
</w:styles>
</file>

<file path=word/webSettings.xml><?xml version="1.0" encoding="utf-8"?>
<w:webSettings xmlns:r="http://schemas.openxmlformats.org/officeDocument/2006/relationships" xmlns:w="http://schemas.openxmlformats.org/wordprocessingml/2006/main">
  <w:divs>
    <w:div w:id="117190049">
      <w:bodyDiv w:val="1"/>
      <w:marLeft w:val="0"/>
      <w:marRight w:val="0"/>
      <w:marTop w:val="0"/>
      <w:marBottom w:val="0"/>
      <w:divBdr>
        <w:top w:val="none" w:sz="0" w:space="0" w:color="auto"/>
        <w:left w:val="none" w:sz="0" w:space="0" w:color="auto"/>
        <w:bottom w:val="none" w:sz="0" w:space="0" w:color="auto"/>
        <w:right w:val="none" w:sz="0" w:space="0" w:color="auto"/>
      </w:divBdr>
    </w:div>
    <w:div w:id="649477933">
      <w:bodyDiv w:val="1"/>
      <w:marLeft w:val="0"/>
      <w:marRight w:val="0"/>
      <w:marTop w:val="0"/>
      <w:marBottom w:val="0"/>
      <w:divBdr>
        <w:top w:val="none" w:sz="0" w:space="0" w:color="auto"/>
        <w:left w:val="none" w:sz="0" w:space="0" w:color="auto"/>
        <w:bottom w:val="none" w:sz="0" w:space="0" w:color="auto"/>
        <w:right w:val="none" w:sz="0" w:space="0" w:color="auto"/>
      </w:divBdr>
    </w:div>
    <w:div w:id="968441184">
      <w:bodyDiv w:val="1"/>
      <w:marLeft w:val="0"/>
      <w:marRight w:val="0"/>
      <w:marTop w:val="0"/>
      <w:marBottom w:val="0"/>
      <w:divBdr>
        <w:top w:val="none" w:sz="0" w:space="0" w:color="auto"/>
        <w:left w:val="none" w:sz="0" w:space="0" w:color="auto"/>
        <w:bottom w:val="none" w:sz="0" w:space="0" w:color="auto"/>
        <w:right w:val="none" w:sz="0" w:space="0" w:color="auto"/>
      </w:divBdr>
    </w:div>
    <w:div w:id="1304769073">
      <w:bodyDiv w:val="1"/>
      <w:marLeft w:val="0"/>
      <w:marRight w:val="0"/>
      <w:marTop w:val="0"/>
      <w:marBottom w:val="0"/>
      <w:divBdr>
        <w:top w:val="none" w:sz="0" w:space="0" w:color="auto"/>
        <w:left w:val="none" w:sz="0" w:space="0" w:color="auto"/>
        <w:bottom w:val="none" w:sz="0" w:space="0" w:color="auto"/>
        <w:right w:val="none" w:sz="0" w:space="0" w:color="auto"/>
      </w:divBdr>
    </w:div>
    <w:div w:id="135365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11</Pages>
  <Words>1579</Words>
  <Characters>9001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Mick</cp:lastModifiedBy>
  <cp:revision>2</cp:revision>
  <dcterms:created xsi:type="dcterms:W3CDTF">2009-08-01T19:27:00Z</dcterms:created>
  <dcterms:modified xsi:type="dcterms:W3CDTF">2010-08-29T20:29:00Z</dcterms:modified>
</cp:coreProperties>
</file>